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F5B" w:rsidRPr="00C25E3C" w:rsidRDefault="00BE0A78" w:rsidP="00C25E3C">
      <w:pPr>
        <w:jc w:val="center"/>
        <w:rPr>
          <w:b/>
          <w:sz w:val="36"/>
          <w:u w:val="single"/>
        </w:rPr>
      </w:pPr>
      <w:r w:rsidRPr="00C25E3C">
        <w:rPr>
          <w:b/>
          <w:sz w:val="36"/>
          <w:u w:val="single"/>
        </w:rPr>
        <w:t>Emergency Transfers from Facility</w:t>
      </w:r>
    </w:p>
    <w:p w:rsidR="00C13F5B" w:rsidRDefault="00C13F5B" w:rsidP="00BB1B7A">
      <w:pPr>
        <w:jc w:val="center"/>
        <w:rPr>
          <w:b/>
          <w:u w:val="single"/>
        </w:rPr>
      </w:pPr>
      <w:r w:rsidRPr="00C25E3C">
        <w:rPr>
          <w:b/>
          <w:u w:val="single"/>
        </w:rPr>
        <w:t>Facility Name: _______________________________</w:t>
      </w:r>
      <w:r w:rsidR="00601EBF" w:rsidRPr="00C25E3C">
        <w:rPr>
          <w:b/>
          <w:u w:val="single"/>
        </w:rPr>
        <w:t>__________</w:t>
      </w:r>
      <w:r w:rsidR="00601EBF" w:rsidRPr="00C25E3C">
        <w:rPr>
          <w:b/>
        </w:rPr>
        <w:t xml:space="preserve">_    </w:t>
      </w:r>
      <w:r w:rsidR="00601EBF" w:rsidRPr="00C25E3C">
        <w:rPr>
          <w:b/>
          <w:u w:val="single"/>
        </w:rPr>
        <w:t>Month/Year</w:t>
      </w:r>
      <w:proofErr w:type="gramStart"/>
      <w:r w:rsidR="00601EBF" w:rsidRPr="00C25E3C">
        <w:rPr>
          <w:b/>
          <w:u w:val="single"/>
        </w:rPr>
        <w:t>:_</w:t>
      </w:r>
      <w:proofErr w:type="gramEnd"/>
      <w:r w:rsidR="00601EBF" w:rsidRPr="00C25E3C">
        <w:rPr>
          <w:b/>
          <w:u w:val="single"/>
        </w:rPr>
        <w:t>__________</w:t>
      </w:r>
    </w:p>
    <w:p w:rsidR="00C25E3C" w:rsidRPr="00C25E3C" w:rsidRDefault="00C25E3C" w:rsidP="00BB1B7A">
      <w:pPr>
        <w:jc w:val="center"/>
        <w:rPr>
          <w:b/>
          <w:u w:val="single"/>
        </w:rPr>
      </w:pPr>
    </w:p>
    <w:tbl>
      <w:tblPr>
        <w:tblW w:w="1143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990"/>
        <w:gridCol w:w="1080"/>
        <w:gridCol w:w="1260"/>
        <w:gridCol w:w="3600"/>
      </w:tblGrid>
      <w:tr w:rsidR="002A5752" w:rsidRPr="00C25E3C" w:rsidTr="00601EBF">
        <w:trPr>
          <w:trHeight w:val="90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C25E3C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Name of Resident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C25E3C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Location of Transfer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C25E3C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Date of Transfer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C25E3C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Date of Notice to Resident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C25E3C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Date of Return</w:t>
            </w:r>
            <w:r w:rsidR="00601EBF" w:rsidRPr="00C25E3C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 xml:space="preserve"> to Facility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C25E3C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Reason for Transfer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  <w:bookmarkStart w:id="0" w:name="_GoBack"/>
            <w:bookmarkEnd w:id="0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5752" w:rsidRPr="00C25E3C" w:rsidTr="00601EBF">
        <w:trPr>
          <w:trHeight w:val="300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752" w:rsidRPr="00C25E3C" w:rsidRDefault="002A5752" w:rsidP="002A57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25E3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C13F5B" w:rsidRPr="00C13F5B" w:rsidRDefault="00C13F5B" w:rsidP="00C13F5B"/>
    <w:sectPr w:rsidR="00C13F5B" w:rsidRPr="00C13F5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448" w:rsidRDefault="00F12448" w:rsidP="00C13F5B">
      <w:pPr>
        <w:spacing w:after="0" w:line="240" w:lineRule="auto"/>
      </w:pPr>
      <w:r>
        <w:separator/>
      </w:r>
    </w:p>
  </w:endnote>
  <w:endnote w:type="continuationSeparator" w:id="0">
    <w:p w:rsidR="00F12448" w:rsidRDefault="00F12448" w:rsidP="00C13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E3C" w:rsidRPr="00C25E3C" w:rsidRDefault="00C25E3C">
    <w:pPr>
      <w:pStyle w:val="Footer"/>
      <w:rPr>
        <w:sz w:val="20"/>
        <w:szCs w:val="20"/>
      </w:rPr>
    </w:pPr>
    <w:r w:rsidRPr="00C25E3C">
      <w:rPr>
        <w:sz w:val="20"/>
        <w:szCs w:val="20"/>
      </w:rPr>
      <w:t>Please send this document to the Office of the State Ombudsman, per 42 CFR 483.15(c</w:t>
    </w:r>
    <w:proofErr w:type="gramStart"/>
    <w:r w:rsidRPr="00C25E3C">
      <w:rPr>
        <w:sz w:val="20"/>
        <w:szCs w:val="20"/>
      </w:rPr>
      <w:t>)(</w:t>
    </w:r>
    <w:proofErr w:type="gramEnd"/>
    <w:r w:rsidRPr="00C25E3C">
      <w:rPr>
        <w:sz w:val="20"/>
        <w:szCs w:val="20"/>
      </w:rPr>
      <w:t xml:space="preserve">4)(ii)(D), each month to </w:t>
    </w:r>
    <w:hyperlink r:id="rId1" w:history="1">
      <w:r w:rsidRPr="00C25E3C">
        <w:rPr>
          <w:rStyle w:val="Hyperlink"/>
          <w:sz w:val="20"/>
          <w:szCs w:val="20"/>
        </w:rPr>
        <w:t>ombudsman.notification@tn.gov</w:t>
      </w:r>
    </w:hyperlink>
    <w:r w:rsidRPr="00C25E3C">
      <w:rPr>
        <w:sz w:val="20"/>
        <w:szCs w:val="20"/>
      </w:rPr>
      <w:t xml:space="preserve"> with the subject line: Facility (county) Emergency Transfer.</w:t>
    </w:r>
  </w:p>
  <w:p w:rsidR="00C25E3C" w:rsidRPr="00C25E3C" w:rsidRDefault="00C25E3C" w:rsidP="00C25E3C">
    <w:pPr>
      <w:pStyle w:val="Footer"/>
      <w:jc w:val="center"/>
      <w:rPr>
        <w:i/>
        <w:szCs w:val="23"/>
      </w:rPr>
    </w:pPr>
  </w:p>
  <w:p w:rsidR="00C25E3C" w:rsidRPr="00C25E3C" w:rsidRDefault="00C25E3C" w:rsidP="00C25E3C">
    <w:pPr>
      <w:pStyle w:val="Footer"/>
      <w:jc w:val="center"/>
      <w:rPr>
        <w:i/>
        <w:sz w:val="20"/>
      </w:rPr>
    </w:pPr>
    <w:r w:rsidRPr="00C25E3C">
      <w:rPr>
        <w:i/>
        <w:szCs w:val="23"/>
      </w:rPr>
      <w:t>Ex: Sunny Meadows Nursing Home (Davidson) Emergency Transfer</w:t>
    </w:r>
  </w:p>
  <w:p w:rsidR="00C25E3C" w:rsidRDefault="00C25E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448" w:rsidRDefault="00F12448" w:rsidP="00C13F5B">
      <w:pPr>
        <w:spacing w:after="0" w:line="240" w:lineRule="auto"/>
      </w:pPr>
      <w:r>
        <w:separator/>
      </w:r>
    </w:p>
  </w:footnote>
  <w:footnote w:type="continuationSeparator" w:id="0">
    <w:p w:rsidR="00F12448" w:rsidRDefault="00F12448" w:rsidP="00C13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F5B" w:rsidRDefault="00C13F5B" w:rsidP="00BB1B7A">
    <w:pPr>
      <w:pStyle w:val="Header"/>
      <w:jc w:val="center"/>
    </w:pPr>
    <w:r>
      <w:rPr>
        <w:noProof/>
      </w:rPr>
      <w:drawing>
        <wp:inline distT="0" distB="0" distL="0" distR="0" wp14:anchorId="26B21640" wp14:editId="190C67E6">
          <wp:extent cx="1217812" cy="457200"/>
          <wp:effectExtent l="0" t="0" r="190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tc_logo_medium_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7812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13F5B" w:rsidRDefault="00C13F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F5B"/>
    <w:rsid w:val="002A5752"/>
    <w:rsid w:val="002B76D1"/>
    <w:rsid w:val="00464E6B"/>
    <w:rsid w:val="00475615"/>
    <w:rsid w:val="00601EBF"/>
    <w:rsid w:val="00754EEC"/>
    <w:rsid w:val="00BB1B7A"/>
    <w:rsid w:val="00BE0A78"/>
    <w:rsid w:val="00C13F5B"/>
    <w:rsid w:val="00C25E3C"/>
    <w:rsid w:val="00F12448"/>
    <w:rsid w:val="00F1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3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F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3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F5B"/>
  </w:style>
  <w:style w:type="paragraph" w:styleId="Footer">
    <w:name w:val="footer"/>
    <w:basedOn w:val="Normal"/>
    <w:link w:val="FooterChar"/>
    <w:uiPriority w:val="99"/>
    <w:unhideWhenUsed/>
    <w:rsid w:val="00C13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F5B"/>
  </w:style>
  <w:style w:type="character" w:styleId="Hyperlink">
    <w:name w:val="Hyperlink"/>
    <w:basedOn w:val="DefaultParagraphFont"/>
    <w:uiPriority w:val="99"/>
    <w:unhideWhenUsed/>
    <w:rsid w:val="00C25E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3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F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3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F5B"/>
  </w:style>
  <w:style w:type="paragraph" w:styleId="Footer">
    <w:name w:val="footer"/>
    <w:basedOn w:val="Normal"/>
    <w:link w:val="FooterChar"/>
    <w:uiPriority w:val="99"/>
    <w:unhideWhenUsed/>
    <w:rsid w:val="00C13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F5B"/>
  </w:style>
  <w:style w:type="character" w:styleId="Hyperlink">
    <w:name w:val="Hyperlink"/>
    <w:basedOn w:val="DefaultParagraphFont"/>
    <w:uiPriority w:val="99"/>
    <w:unhideWhenUsed/>
    <w:rsid w:val="00C25E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mbudsman.notification@tn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Meeker</dc:creator>
  <cp:lastModifiedBy>Lee Enss</cp:lastModifiedBy>
  <cp:revision>2</cp:revision>
  <dcterms:created xsi:type="dcterms:W3CDTF">2017-06-22T20:17:00Z</dcterms:created>
  <dcterms:modified xsi:type="dcterms:W3CDTF">2017-06-22T20:17:00Z</dcterms:modified>
</cp:coreProperties>
</file>