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67A" w:rsidRPr="0075667A" w:rsidRDefault="000C1BC4" w:rsidP="00E65FE4">
      <w:pPr>
        <w:spacing w:after="0"/>
        <w:jc w:val="center"/>
        <w:rPr>
          <w:rFonts w:ascii="Arial" w:eastAsia="Times New Roman" w:hAnsi="Arial" w:cs="Times New Roman"/>
          <w:b/>
          <w:sz w:val="24"/>
          <w:szCs w:val="20"/>
        </w:rPr>
      </w:pPr>
      <w:bookmarkStart w:id="0" w:name="_GoBack"/>
      <w:bookmarkEnd w:id="0"/>
      <w:r>
        <w:rPr>
          <w:rFonts w:ascii="Arial" w:eastAsia="Times New Roman" w:hAnsi="Arial" w:cs="Times New Roman"/>
          <w:b/>
          <w:sz w:val="24"/>
          <w:szCs w:val="20"/>
        </w:rPr>
        <w:t>Road Diet Questionnaire</w:t>
      </w:r>
    </w:p>
    <w:p w:rsidR="00E65FE4" w:rsidRDefault="00E65FE4" w:rsidP="00E65FE4">
      <w:pPr>
        <w:spacing w:after="0"/>
        <w:jc w:val="center"/>
      </w:pPr>
    </w:p>
    <w:p w:rsidR="006562DC" w:rsidRPr="000E0E6D" w:rsidRDefault="00B45AF8" w:rsidP="006562DC">
      <w:pPr>
        <w:spacing w:after="0"/>
        <w:jc w:val="both"/>
        <w:rPr>
          <w:rFonts w:ascii="Arial" w:hAnsi="Arial" w:cs="Arial"/>
        </w:rPr>
      </w:pPr>
      <w:r w:rsidRPr="000E0E6D">
        <w:rPr>
          <w:rFonts w:ascii="Arial" w:hAnsi="Arial" w:cs="Arial"/>
        </w:rPr>
        <w:t xml:space="preserve">This form shall be completed when </w:t>
      </w:r>
      <w:r w:rsidR="000C1BC4" w:rsidRPr="000E0E6D">
        <w:rPr>
          <w:rFonts w:ascii="Arial" w:hAnsi="Arial" w:cs="Arial"/>
        </w:rPr>
        <w:t xml:space="preserve">roadway projects are identified as a candidate for a road </w:t>
      </w:r>
      <w:r w:rsidR="00A85558" w:rsidRPr="000E0E6D">
        <w:rPr>
          <w:rFonts w:ascii="Arial" w:hAnsi="Arial" w:cs="Arial"/>
        </w:rPr>
        <w:t>d</w:t>
      </w:r>
      <w:r w:rsidR="000C1BC4" w:rsidRPr="000E0E6D">
        <w:rPr>
          <w:rFonts w:ascii="Arial" w:hAnsi="Arial" w:cs="Arial"/>
        </w:rPr>
        <w:t>i</w:t>
      </w:r>
      <w:r w:rsidR="00A85558" w:rsidRPr="000E0E6D">
        <w:rPr>
          <w:rFonts w:ascii="Arial" w:hAnsi="Arial" w:cs="Arial"/>
        </w:rPr>
        <w:t>e</w:t>
      </w:r>
      <w:r w:rsidR="000C1BC4" w:rsidRPr="000E0E6D">
        <w:rPr>
          <w:rFonts w:ascii="Arial" w:hAnsi="Arial" w:cs="Arial"/>
        </w:rPr>
        <w:t>t.</w:t>
      </w:r>
      <w:r w:rsidR="00B63C54" w:rsidRPr="000E0E6D">
        <w:rPr>
          <w:rFonts w:ascii="Arial" w:hAnsi="Arial" w:cs="Arial"/>
        </w:rPr>
        <w:t xml:space="preserve">  See Roadway Design Guidelines (RDG) Section 1-500.00 for further information. </w:t>
      </w:r>
    </w:p>
    <w:p w:rsidR="00B50C53" w:rsidRDefault="00B50C53" w:rsidP="00E65FE4">
      <w:pPr>
        <w:spacing w:after="0"/>
        <w:jc w:val="center"/>
      </w:pPr>
    </w:p>
    <w:p w:rsidR="00E65FE4" w:rsidRPr="000E0E6D" w:rsidRDefault="00B50C53">
      <w:pPr>
        <w:spacing w:after="0"/>
        <w:rPr>
          <w:rFonts w:ascii="Arial" w:hAnsi="Arial" w:cs="Arial"/>
          <w:b/>
          <w:u w:val="single"/>
        </w:rPr>
      </w:pPr>
      <w:r w:rsidRPr="000E0E6D">
        <w:rPr>
          <w:rFonts w:ascii="Arial" w:hAnsi="Arial" w:cs="Arial"/>
          <w:b/>
          <w:u w:val="single"/>
        </w:rPr>
        <w:t>Project Data</w:t>
      </w:r>
      <w:r w:rsidR="00DA70B1" w:rsidRPr="000E0E6D">
        <w:rPr>
          <w:rFonts w:ascii="Arial" w:hAnsi="Arial" w:cs="Arial"/>
          <w:b/>
          <w:u w:val="single"/>
        </w:rPr>
        <w:t>: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"/>
        <w:gridCol w:w="1504"/>
        <w:gridCol w:w="1198"/>
        <w:gridCol w:w="325"/>
        <w:gridCol w:w="485"/>
        <w:gridCol w:w="810"/>
        <w:gridCol w:w="810"/>
        <w:gridCol w:w="2898"/>
      </w:tblGrid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PIN:</w:t>
            </w:r>
          </w:p>
        </w:tc>
        <w:tc>
          <w:tcPr>
            <w:tcW w:w="8030" w:type="dxa"/>
            <w:gridSpan w:val="7"/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County:</w:t>
            </w:r>
          </w:p>
        </w:tc>
        <w:tc>
          <w:tcPr>
            <w:tcW w:w="8030" w:type="dxa"/>
            <w:gridSpan w:val="7"/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Federal Project No.:</w:t>
            </w:r>
          </w:p>
        </w:tc>
        <w:tc>
          <w:tcPr>
            <w:tcW w:w="8030" w:type="dxa"/>
            <w:gridSpan w:val="7"/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C2279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State Project No.:</w:t>
            </w:r>
          </w:p>
        </w:tc>
        <w:tc>
          <w:tcPr>
            <w:tcW w:w="8030" w:type="dxa"/>
            <w:gridSpan w:val="7"/>
            <w:tcBorders>
              <w:bottom w:val="single" w:sz="4" w:space="0" w:color="auto"/>
            </w:tcBorders>
            <w:vAlign w:val="center"/>
          </w:tcPr>
          <w:p w:rsidR="00BC2279" w:rsidRPr="000E0E6D" w:rsidRDefault="00BC2279" w:rsidP="00834F22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C2279" w:rsidRPr="000E0E6D" w:rsidTr="00B9433B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bookmarkStart w:id="1" w:name="_Hlk496880423"/>
            <w:r w:rsidRPr="000E0E6D">
              <w:rPr>
                <w:rFonts w:ascii="Arial" w:hAnsi="Arial" w:cs="Arial"/>
                <w:bCs/>
                <w:color w:val="000000"/>
              </w:rPr>
              <w:t>Facility Type:</w:t>
            </w:r>
          </w:p>
        </w:tc>
        <w:tc>
          <w:tcPr>
            <w:tcW w:w="1504" w:type="dxa"/>
            <w:tcBorders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390"/>
                <w:tab w:val="left" w:pos="241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Roadway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08" w:type="dxa"/>
            <w:gridSpan w:val="3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Pedestrian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Bicycle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98" w:type="dxa"/>
            <w:tcBorders>
              <w:left w:val="nil"/>
            </w:tcBorders>
            <w:vAlign w:val="center"/>
          </w:tcPr>
          <w:p w:rsidR="00BC2279" w:rsidRPr="000E0E6D" w:rsidRDefault="00BC2279" w:rsidP="00BC2279">
            <w:pPr>
              <w:tabs>
                <w:tab w:val="left" w:pos="2322"/>
              </w:tabs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Shared-Use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</w:tr>
      <w:bookmarkEnd w:id="1"/>
      <w:tr w:rsidR="00BC2279" w:rsidRPr="000E0E6D" w:rsidTr="00CA558B">
        <w:trPr>
          <w:trHeight w:val="360"/>
          <w:jc w:val="center"/>
        </w:trPr>
        <w:tc>
          <w:tcPr>
            <w:tcW w:w="1546" w:type="dxa"/>
            <w:vAlign w:val="center"/>
          </w:tcPr>
          <w:p w:rsidR="00BC2279" w:rsidRPr="000E0E6D" w:rsidRDefault="00BC2279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0E0E6D">
              <w:rPr>
                <w:rFonts w:ascii="Arial" w:hAnsi="Arial" w:cs="Arial"/>
                <w:bCs/>
                <w:color w:val="000000"/>
              </w:rPr>
              <w:t>Local Program Project:</w:t>
            </w:r>
          </w:p>
        </w:tc>
        <w:tc>
          <w:tcPr>
            <w:tcW w:w="1504" w:type="dxa"/>
            <w:tcBorders>
              <w:right w:val="nil"/>
            </w:tcBorders>
            <w:vAlign w:val="center"/>
          </w:tcPr>
          <w:p w:rsidR="00BC2279" w:rsidRPr="000E0E6D" w:rsidRDefault="00BC2279" w:rsidP="00B30620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Yes </w:t>
            </w:r>
            <w:r w:rsidR="00B3062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0620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="00B30620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23" w:type="dxa"/>
            <w:gridSpan w:val="2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  <w:color w:val="000000"/>
              </w:rPr>
              <w:t xml:space="preserve">No </w:t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95" w:type="dxa"/>
            <w:gridSpan w:val="2"/>
            <w:tcBorders>
              <w:left w:val="nil"/>
              <w:righ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708" w:type="dxa"/>
            <w:gridSpan w:val="2"/>
            <w:tcBorders>
              <w:left w:val="nil"/>
            </w:tcBorders>
            <w:vAlign w:val="center"/>
          </w:tcPr>
          <w:p w:rsidR="00BC2279" w:rsidRPr="000E0E6D" w:rsidRDefault="00BC2279" w:rsidP="00834F22">
            <w:pPr>
              <w:tabs>
                <w:tab w:val="left" w:pos="2322"/>
              </w:tabs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985ED0" w:rsidRPr="000E0E6D" w:rsidTr="00114A47">
        <w:trPr>
          <w:trHeight w:val="360"/>
          <w:jc w:val="center"/>
        </w:trPr>
        <w:tc>
          <w:tcPr>
            <w:tcW w:w="1546" w:type="dxa"/>
            <w:vAlign w:val="center"/>
          </w:tcPr>
          <w:p w:rsidR="00985ED0" w:rsidRPr="000E0E6D" w:rsidRDefault="00985ED0" w:rsidP="00CA558B">
            <w:pPr>
              <w:jc w:val="right"/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Project Type:</w:t>
            </w:r>
          </w:p>
          <w:p w:rsidR="00985ED0" w:rsidRPr="000E0E6D" w:rsidRDefault="00985ED0" w:rsidP="00834F2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702" w:type="dxa"/>
            <w:gridSpan w:val="2"/>
            <w:tcBorders>
              <w:right w:val="nil"/>
            </w:tcBorders>
          </w:tcPr>
          <w:p w:rsidR="00985ED0" w:rsidRPr="000E0E6D" w:rsidRDefault="00985ED0" w:rsidP="004D7DBC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New Alignment</w:t>
            </w:r>
          </w:p>
          <w:p w:rsidR="00985ED0" w:rsidRDefault="004D7DBC" w:rsidP="004D7D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Reconstruction</w:t>
            </w:r>
            <w:r>
              <w:rPr>
                <w:rFonts w:ascii="Arial" w:hAnsi="Arial" w:cs="Arial"/>
              </w:rPr>
              <w:tab/>
            </w:r>
          </w:p>
          <w:p w:rsidR="004D7DBC" w:rsidRDefault="00985ED0" w:rsidP="004D7D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Resurfacing, Restoration,       Rehabilitation (3R) </w:t>
            </w:r>
          </w:p>
          <w:p w:rsidR="00985ED0" w:rsidRPr="000E0E6D" w:rsidRDefault="00985ED0" w:rsidP="004D7DBC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Other</w:t>
            </w:r>
            <w:r w:rsidR="004D7DBC">
              <w:rPr>
                <w:rFonts w:ascii="Arial" w:hAnsi="Arial" w:cs="Arial"/>
              </w:rPr>
              <w:t xml:space="preserve"> </w:t>
            </w:r>
            <w:r w:rsidRPr="000E0E6D">
              <w:rPr>
                <w:rFonts w:ascii="Arial" w:hAnsi="Arial" w:cs="Arial"/>
              </w:rPr>
              <w:t>maintenance</w:t>
            </w:r>
          </w:p>
        </w:tc>
        <w:tc>
          <w:tcPr>
            <w:tcW w:w="810" w:type="dxa"/>
            <w:gridSpan w:val="2"/>
            <w:tcBorders>
              <w:left w:val="nil"/>
            </w:tcBorders>
          </w:tcPr>
          <w:p w:rsidR="00280DC6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280DC6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280DC6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4D7DBC" w:rsidRDefault="004D7DBC" w:rsidP="00280DC6">
            <w:pPr>
              <w:rPr>
                <w:rFonts w:ascii="Arial" w:hAnsi="Arial" w:cs="Arial"/>
              </w:rPr>
            </w:pPr>
          </w:p>
          <w:p w:rsidR="00985ED0" w:rsidRPr="000E0E6D" w:rsidRDefault="00985ED0" w:rsidP="00280DC6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280DC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518" w:type="dxa"/>
            <w:gridSpan w:val="3"/>
          </w:tcPr>
          <w:p w:rsidR="00985ED0" w:rsidRPr="000E0E6D" w:rsidRDefault="00985ED0" w:rsidP="00BC2279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Road Diet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BC2279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Signalization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BC2279">
            <w:pPr>
              <w:rPr>
                <w:rFonts w:ascii="Arial" w:hAnsi="Arial" w:cs="Arial"/>
              </w:rPr>
            </w:pPr>
            <w:r w:rsidRPr="000E0E6D">
              <w:rPr>
                <w:rFonts w:ascii="Arial" w:hAnsi="Arial" w:cs="Arial"/>
              </w:rPr>
              <w:t>Road Safety Audit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E0E6D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0E0E6D">
              <w:rPr>
                <w:rFonts w:ascii="Arial" w:hAnsi="Arial" w:cs="Arial"/>
              </w:rPr>
              <w:fldChar w:fldCharType="end"/>
            </w:r>
          </w:p>
          <w:p w:rsidR="00985ED0" w:rsidRPr="000E0E6D" w:rsidRDefault="00985ED0" w:rsidP="00BC2279">
            <w:pPr>
              <w:jc w:val="both"/>
              <w:rPr>
                <w:rFonts w:ascii="Arial" w:hAnsi="Arial" w:cs="Arial"/>
                <w:color w:val="000000"/>
              </w:rPr>
            </w:pPr>
            <w:r w:rsidRPr="000E0E6D">
              <w:rPr>
                <w:rFonts w:ascii="Arial" w:hAnsi="Arial" w:cs="Arial"/>
              </w:rPr>
              <w:t>Other:</w:t>
            </w:r>
            <w:r w:rsidRPr="000E0E6D">
              <w:rPr>
                <w:rFonts w:ascii="Arial" w:hAnsi="Arial" w:cs="Arial"/>
              </w:rPr>
              <w:tab/>
            </w:r>
            <w:r w:rsidRPr="000E0E6D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0E6D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0E0E6D">
              <w:rPr>
                <w:rFonts w:ascii="Arial" w:hAnsi="Arial" w:cs="Arial"/>
                <w:color w:val="000000"/>
              </w:rPr>
            </w:r>
            <w:r w:rsidRPr="000E0E6D">
              <w:rPr>
                <w:rFonts w:ascii="Arial" w:hAnsi="Arial" w:cs="Arial"/>
                <w:color w:val="000000"/>
              </w:rPr>
              <w:fldChar w:fldCharType="separate"/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noProof/>
                <w:color w:val="000000"/>
              </w:rPr>
              <w:t> </w:t>
            </w:r>
            <w:r w:rsidRPr="000E0E6D">
              <w:rPr>
                <w:rFonts w:ascii="Arial" w:hAnsi="Arial" w:cs="Arial"/>
                <w:color w:val="000000"/>
              </w:rPr>
              <w:fldChar w:fldCharType="end"/>
            </w:r>
          </w:p>
          <w:p w:rsidR="00985ED0" w:rsidRPr="000E0E6D" w:rsidRDefault="00985ED0" w:rsidP="001D25B7">
            <w:pPr>
              <w:rPr>
                <w:rFonts w:ascii="Arial" w:hAnsi="Arial" w:cs="Arial"/>
              </w:rPr>
            </w:pPr>
          </w:p>
        </w:tc>
      </w:tr>
    </w:tbl>
    <w:p w:rsidR="00E65FE4" w:rsidRDefault="00E65FE4" w:rsidP="002F06CE">
      <w:pPr>
        <w:spacing w:after="0" w:line="240" w:lineRule="auto"/>
      </w:pPr>
    </w:p>
    <w:p w:rsidR="00B50C53" w:rsidRPr="00B9433B" w:rsidRDefault="00B50C53" w:rsidP="00E65FE4">
      <w:pPr>
        <w:spacing w:after="0"/>
        <w:rPr>
          <w:rFonts w:ascii="Arial" w:hAnsi="Arial" w:cs="Arial"/>
          <w:b/>
          <w:u w:val="single"/>
        </w:rPr>
      </w:pPr>
      <w:r w:rsidRPr="00B9433B">
        <w:rPr>
          <w:rFonts w:ascii="Arial" w:hAnsi="Arial" w:cs="Arial"/>
          <w:b/>
          <w:u w:val="single"/>
        </w:rPr>
        <w:t>Roadway Data</w:t>
      </w:r>
      <w:r w:rsidR="00DA70B1" w:rsidRPr="00B9433B">
        <w:rPr>
          <w:rFonts w:ascii="Arial" w:hAnsi="Arial" w:cs="Arial"/>
          <w:b/>
          <w:u w:val="single"/>
        </w:rPr>
        <w:t>:</w:t>
      </w:r>
    </w:p>
    <w:tbl>
      <w:tblPr>
        <w:tblStyle w:val="TableGrid"/>
        <w:tblW w:w="0" w:type="auto"/>
        <w:jc w:val="center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1669"/>
        <w:gridCol w:w="1670"/>
        <w:gridCol w:w="1669"/>
        <w:gridCol w:w="1670"/>
      </w:tblGrid>
      <w:tr w:rsidR="00E65FE4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E65FE4" w:rsidRPr="00B9433B" w:rsidRDefault="00B50C53" w:rsidP="0075667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Route</w:t>
            </w:r>
            <w:r w:rsidR="00E65FE4" w:rsidRPr="00B9433B">
              <w:rPr>
                <w:rFonts w:ascii="Arial" w:hAnsi="Arial" w:cs="Arial"/>
                <w:bCs/>
                <w:color w:val="000000"/>
              </w:rPr>
              <w:t>:</w:t>
            </w:r>
          </w:p>
        </w:tc>
        <w:tc>
          <w:tcPr>
            <w:tcW w:w="6678" w:type="dxa"/>
            <w:gridSpan w:val="4"/>
            <w:vAlign w:val="center"/>
          </w:tcPr>
          <w:p w:rsidR="00E65FE4" w:rsidRPr="00B9433B" w:rsidRDefault="00E65FE4" w:rsidP="0075667A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50C53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B50C53" w:rsidRPr="00B9433B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Project Limits:</w:t>
            </w:r>
          </w:p>
        </w:tc>
        <w:tc>
          <w:tcPr>
            <w:tcW w:w="6678" w:type="dxa"/>
            <w:gridSpan w:val="4"/>
            <w:vAlign w:val="center"/>
          </w:tcPr>
          <w:p w:rsidR="00B50C53" w:rsidRPr="00B9433B" w:rsidRDefault="00B50C53" w:rsidP="00B50C53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50C53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B50C53" w:rsidRPr="00B9433B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ADT:</w:t>
            </w:r>
          </w:p>
        </w:tc>
        <w:tc>
          <w:tcPr>
            <w:tcW w:w="6678" w:type="dxa"/>
            <w:gridSpan w:val="4"/>
            <w:vAlign w:val="center"/>
          </w:tcPr>
          <w:p w:rsidR="00B50C53" w:rsidRPr="00B9433B" w:rsidRDefault="00B50C53" w:rsidP="00B50C53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E65FE4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E65FE4" w:rsidRPr="00B9433B" w:rsidRDefault="00E65FE4" w:rsidP="0075667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Design Speed:</w:t>
            </w:r>
          </w:p>
        </w:tc>
        <w:tc>
          <w:tcPr>
            <w:tcW w:w="6678" w:type="dxa"/>
            <w:gridSpan w:val="4"/>
            <w:vAlign w:val="center"/>
          </w:tcPr>
          <w:p w:rsidR="00E65FE4" w:rsidRPr="00B9433B" w:rsidRDefault="00E65FE4" w:rsidP="0075667A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50C53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B50C53" w:rsidRPr="00B9433B" w:rsidRDefault="00B50C53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Posted Speed:</w:t>
            </w:r>
          </w:p>
        </w:tc>
        <w:tc>
          <w:tcPr>
            <w:tcW w:w="6678" w:type="dxa"/>
            <w:gridSpan w:val="4"/>
            <w:tcBorders>
              <w:bottom w:val="single" w:sz="4" w:space="0" w:color="auto"/>
            </w:tcBorders>
            <w:vAlign w:val="center"/>
          </w:tcPr>
          <w:p w:rsidR="00B50C53" w:rsidRPr="00B9433B" w:rsidRDefault="00B50C53" w:rsidP="00B50C53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9433B">
              <w:rPr>
                <w:rFonts w:ascii="Arial" w:hAnsi="Arial" w:cs="Arial"/>
                <w:color w:val="000000"/>
              </w:rPr>
              <w:instrText xml:space="preserve"> FORMTEXT </w:instrText>
            </w:r>
            <w:r w:rsidRPr="00B9433B">
              <w:rPr>
                <w:rFonts w:ascii="Arial" w:hAnsi="Arial" w:cs="Arial"/>
                <w:color w:val="000000"/>
              </w:rPr>
            </w:r>
            <w:r w:rsidRPr="00B9433B">
              <w:rPr>
                <w:rFonts w:ascii="Arial" w:hAnsi="Arial" w:cs="Arial"/>
                <w:color w:val="000000"/>
              </w:rPr>
              <w:fldChar w:fldCharType="separate"/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noProof/>
                <w:color w:val="000000"/>
              </w:rPr>
              <w:t> </w:t>
            </w:r>
            <w:r w:rsidRPr="00B9433B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9A61ED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9A61ED" w:rsidRPr="00B9433B" w:rsidRDefault="009A61ED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Functional Class:</w:t>
            </w:r>
          </w:p>
        </w:tc>
        <w:tc>
          <w:tcPr>
            <w:tcW w:w="1669" w:type="dxa"/>
            <w:tcBorders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Arterial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Collector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69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Local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9A61ED" w:rsidRPr="00B9433B" w:rsidTr="00BC2279">
        <w:trPr>
          <w:trHeight w:val="360"/>
          <w:jc w:val="center"/>
        </w:trPr>
        <w:tc>
          <w:tcPr>
            <w:tcW w:w="2790" w:type="dxa"/>
            <w:vAlign w:val="center"/>
          </w:tcPr>
          <w:p w:rsidR="009A61ED" w:rsidRPr="00B9433B" w:rsidRDefault="009A61ED" w:rsidP="00B50C5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Access Control:</w:t>
            </w:r>
          </w:p>
        </w:tc>
        <w:tc>
          <w:tcPr>
            <w:tcW w:w="1669" w:type="dxa"/>
            <w:tcBorders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None </w:t>
            </w:r>
            <w:r w:rsidR="00B422EC"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="00B422EC"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Partial </w:t>
            </w:r>
            <w:r w:rsidR="00B422EC"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="00B422EC"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69" w:type="dxa"/>
            <w:tcBorders>
              <w:left w:val="nil"/>
              <w:righ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Full </w:t>
            </w:r>
            <w:r w:rsidR="00B422EC"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22EC"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="00B422EC"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A61ED" w:rsidRPr="00B9433B" w:rsidRDefault="009A61ED" w:rsidP="002F06CE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</w:tbl>
    <w:p w:rsidR="00983559" w:rsidRDefault="00983559" w:rsidP="002F06CE"/>
    <w:p w:rsidR="009A61ED" w:rsidRDefault="009A61ED" w:rsidP="0093248A">
      <w:pPr>
        <w:spacing w:after="0"/>
        <w:sectPr w:rsidR="009A61ED" w:rsidSect="008D6A25">
          <w:headerReference w:type="default" r:id="rId9"/>
          <w:footerReference w:type="default" r:id="rId10"/>
          <w:pgSz w:w="12240" w:h="15840"/>
          <w:pgMar w:top="1440" w:right="1440" w:bottom="1152" w:left="1440" w:header="720" w:footer="720" w:gutter="0"/>
          <w:cols w:space="720"/>
          <w:docGrid w:linePitch="360"/>
        </w:sectPr>
      </w:pPr>
    </w:p>
    <w:p w:rsidR="009A61ED" w:rsidRDefault="009A61ED" w:rsidP="0093248A">
      <w:pPr>
        <w:spacing w:after="0"/>
        <w:sectPr w:rsidR="009A61ED" w:rsidSect="002F06CE">
          <w:type w:val="continuous"/>
          <w:pgSz w:w="12240" w:h="15840"/>
          <w:pgMar w:top="1440" w:right="1440" w:bottom="1152" w:left="1440" w:header="720" w:footer="720" w:gutter="0"/>
          <w:cols w:num="2" w:space="720"/>
          <w:docGrid w:linePitch="360"/>
        </w:sectPr>
      </w:pPr>
    </w:p>
    <w:p w:rsidR="009A61ED" w:rsidRDefault="009A61ED">
      <w:r>
        <w:lastRenderedPageBreak/>
        <w:br w:type="page"/>
      </w:r>
    </w:p>
    <w:p w:rsidR="009A61ED" w:rsidRDefault="009A61ED" w:rsidP="0093248A">
      <w:pPr>
        <w:spacing w:after="0"/>
      </w:pP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5868"/>
        <w:gridCol w:w="2070"/>
        <w:gridCol w:w="1980"/>
      </w:tblGrid>
      <w:tr w:rsidR="000C1BC4" w:rsidTr="00845C65">
        <w:tc>
          <w:tcPr>
            <w:tcW w:w="5868" w:type="dxa"/>
            <w:vAlign w:val="center"/>
          </w:tcPr>
          <w:p w:rsidR="000C1BC4" w:rsidRPr="00B9433B" w:rsidRDefault="00A85558">
            <w:pPr>
              <w:rPr>
                <w:rFonts w:ascii="Arial" w:hAnsi="Arial" w:cs="Arial"/>
                <w:b/>
              </w:rPr>
            </w:pPr>
            <w:r w:rsidRPr="00B9433B">
              <w:rPr>
                <w:rFonts w:ascii="Arial" w:hAnsi="Arial" w:cs="Arial"/>
                <w:b/>
              </w:rPr>
              <w:t>Questionnaire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t>Yes</w:t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t>No</w:t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0C1BC4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 c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n</w:t>
            </w:r>
            <w:r w:rsidRPr="00B9433B">
              <w:rPr>
                <w:rFonts w:ascii="Arial" w:hAnsi="Arial" w:cs="Arial"/>
              </w:rPr>
              <w:t xml:space="preserve">t 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2"/>
              </w:rPr>
              <w:t xml:space="preserve"> D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1"/>
              </w:rPr>
              <w:t>l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2"/>
              </w:rPr>
              <w:t>T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-2"/>
              </w:rPr>
              <w:t>f</w:t>
            </w:r>
            <w:r w:rsidRPr="00B9433B">
              <w:rPr>
                <w:rFonts w:ascii="Arial" w:hAnsi="Arial" w:cs="Arial"/>
                <w:spacing w:val="3"/>
              </w:rPr>
              <w:t>f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>c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(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4"/>
              </w:rPr>
              <w:t>D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)</w:t>
            </w:r>
            <w:r w:rsidRPr="00B9433B">
              <w:rPr>
                <w:rFonts w:ascii="Arial" w:hAnsi="Arial" w:cs="Arial"/>
                <w:spacing w:val="-3"/>
              </w:rPr>
              <w:t xml:space="preserve"> 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</w:rPr>
              <w:t>n</w:t>
            </w:r>
            <w:r w:rsidRPr="00B9433B">
              <w:rPr>
                <w:rFonts w:ascii="Arial" w:hAnsi="Arial" w:cs="Arial"/>
                <w:spacing w:val="-20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2</w:t>
            </w:r>
            <w:r w:rsidRPr="00B9433B">
              <w:rPr>
                <w:rFonts w:ascii="Arial" w:hAnsi="Arial" w:cs="Arial"/>
                <w:spacing w:val="-3"/>
              </w:rPr>
              <w:t>5</w:t>
            </w:r>
            <w:r w:rsidRPr="00B9433B">
              <w:rPr>
                <w:rFonts w:ascii="Arial" w:hAnsi="Arial" w:cs="Arial"/>
                <w:spacing w:val="1"/>
              </w:rPr>
              <w:t>,</w:t>
            </w:r>
            <w:r w:rsidRPr="00B9433B">
              <w:rPr>
                <w:rFonts w:ascii="Arial" w:hAnsi="Arial" w:cs="Arial"/>
                <w:spacing w:val="-1"/>
              </w:rPr>
              <w:t>000?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0C1BC4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 c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n</w:t>
            </w:r>
            <w:r w:rsidRPr="00B9433B">
              <w:rPr>
                <w:rFonts w:ascii="Arial" w:hAnsi="Arial" w:cs="Arial"/>
              </w:rPr>
              <w:t xml:space="preserve">t </w:t>
            </w:r>
            <w:r w:rsidRPr="00B9433B">
              <w:rPr>
                <w:rFonts w:ascii="Arial" w:hAnsi="Arial" w:cs="Arial"/>
                <w:spacing w:val="-1"/>
              </w:rPr>
              <w:t>po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d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1"/>
              </w:rPr>
              <w:t>p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 xml:space="preserve">d </w:t>
            </w:r>
            <w:r w:rsidRPr="00B9433B">
              <w:rPr>
                <w:rFonts w:ascii="Arial" w:hAnsi="Arial" w:cs="Arial"/>
                <w:spacing w:val="-2"/>
              </w:rPr>
              <w:t>li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 xml:space="preserve">t </w:t>
            </w:r>
            <w:r w:rsidRPr="00B9433B">
              <w:rPr>
                <w:rFonts w:ascii="Arial" w:hAnsi="Arial" w:cs="Arial"/>
                <w:spacing w:val="-1"/>
              </w:rPr>
              <w:t>g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</w:rPr>
              <w:t xml:space="preserve">n </w:t>
            </w:r>
            <w:r w:rsidRPr="00B9433B">
              <w:rPr>
                <w:rFonts w:ascii="Arial" w:hAnsi="Arial" w:cs="Arial"/>
                <w:spacing w:val="-1"/>
              </w:rPr>
              <w:t>4</w:t>
            </w:r>
            <w:r w:rsidRPr="00B9433B">
              <w:rPr>
                <w:rFonts w:ascii="Arial" w:hAnsi="Arial" w:cs="Arial"/>
              </w:rPr>
              <w:t>5</w:t>
            </w:r>
            <w:r w:rsidRPr="00B9433B">
              <w:rPr>
                <w:rFonts w:ascii="Arial" w:hAnsi="Arial" w:cs="Arial"/>
                <w:spacing w:val="-25"/>
              </w:rPr>
              <w:t xml:space="preserve"> </w:t>
            </w:r>
            <w:r w:rsidRPr="00B9433B">
              <w:rPr>
                <w:rFonts w:ascii="Arial" w:hAnsi="Arial" w:cs="Arial"/>
                <w:spacing w:val="-2"/>
              </w:rPr>
              <w:t>M</w:t>
            </w:r>
            <w:r w:rsidRPr="00B9433B">
              <w:rPr>
                <w:rFonts w:ascii="Arial" w:hAnsi="Arial" w:cs="Arial"/>
                <w:spacing w:val="-1"/>
              </w:rPr>
              <w:t>P</w:t>
            </w:r>
            <w:r w:rsidRPr="00B9433B">
              <w:rPr>
                <w:rFonts w:ascii="Arial" w:hAnsi="Arial" w:cs="Arial"/>
                <w:spacing w:val="-2"/>
              </w:rPr>
              <w:t>H</w:t>
            </w:r>
            <w:r w:rsidRPr="00B9433B">
              <w:rPr>
                <w:rFonts w:ascii="Arial" w:hAnsi="Arial" w:cs="Arial"/>
              </w:rPr>
              <w:t>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0C1BC4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 xml:space="preserve">e 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i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 xml:space="preserve">a </w:t>
            </w:r>
            <w:r w:rsidRPr="00B9433B">
              <w:rPr>
                <w:rFonts w:ascii="Arial" w:hAnsi="Arial" w:cs="Arial"/>
                <w:spacing w:val="-1"/>
              </w:rPr>
              <w:t>d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rs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2"/>
              </w:rPr>
              <w:t>o</w:t>
            </w:r>
            <w:r w:rsidRPr="00B9433B">
              <w:rPr>
                <w:rFonts w:ascii="Arial" w:hAnsi="Arial" w:cs="Arial"/>
                <w:spacing w:val="-1"/>
              </w:rPr>
              <w:t>na</w:t>
            </w:r>
            <w:r w:rsidRPr="00B9433B">
              <w:rPr>
                <w:rFonts w:ascii="Arial" w:hAnsi="Arial" w:cs="Arial"/>
              </w:rPr>
              <w:t>ry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ou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4"/>
              </w:rPr>
              <w:t xml:space="preserve"> </w:t>
            </w:r>
            <w:r w:rsidRPr="00B9433B">
              <w:rPr>
                <w:rFonts w:ascii="Arial" w:hAnsi="Arial" w:cs="Arial"/>
                <w:spacing w:val="3"/>
              </w:rPr>
              <w:t>f</w:t>
            </w:r>
            <w:r w:rsidRPr="00B9433B">
              <w:rPr>
                <w:rFonts w:ascii="Arial" w:hAnsi="Arial" w:cs="Arial"/>
                <w:spacing w:val="-3"/>
              </w:rPr>
              <w:t>o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n</w:t>
            </w:r>
            <w:r w:rsidRPr="00B9433B">
              <w:rPr>
                <w:rFonts w:ascii="Arial" w:hAnsi="Arial" w:cs="Arial"/>
                <w:spacing w:val="-2"/>
              </w:rPr>
              <w:t xml:space="preserve"> 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20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i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3"/>
              </w:rPr>
              <w:t>y</w:t>
            </w:r>
            <w:r w:rsidRPr="00B9433B">
              <w:rPr>
                <w:rFonts w:ascii="Arial" w:hAnsi="Arial" w:cs="Arial"/>
              </w:rPr>
              <w:t>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1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29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27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x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</w:rPr>
              <w:t>g</w:t>
            </w:r>
            <w:r w:rsidRPr="00B9433B">
              <w:rPr>
                <w:rFonts w:ascii="Arial" w:hAnsi="Arial" w:cs="Arial"/>
                <w:spacing w:val="3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30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ho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2"/>
              </w:rPr>
              <w:t>/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31"/>
              </w:rPr>
              <w:t xml:space="preserve"> 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  <w:spacing w:val="-1"/>
              </w:rPr>
              <w:t>an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29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</w:rPr>
              <w:t>k</w:t>
            </w:r>
            <w:r w:rsidRPr="00B9433B">
              <w:rPr>
                <w:rFonts w:ascii="Arial" w:hAnsi="Arial" w:cs="Arial"/>
                <w:spacing w:val="34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ho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31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o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  <w:spacing w:val="2"/>
              </w:rPr>
              <w:t>u</w:t>
            </w:r>
            <w:r w:rsidRPr="00B9433B">
              <w:rPr>
                <w:rFonts w:ascii="Arial" w:hAnsi="Arial" w:cs="Arial"/>
              </w:rPr>
              <w:t>me</w:t>
            </w:r>
            <w:r w:rsidRPr="00B9433B">
              <w:rPr>
                <w:rFonts w:ascii="Arial" w:hAnsi="Arial" w:cs="Arial"/>
                <w:spacing w:val="25"/>
              </w:rPr>
              <w:t xml:space="preserve"> 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28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han 1700?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-2"/>
              </w:rPr>
              <w:t>D</w:t>
            </w:r>
            <w:r w:rsidRPr="00B9433B">
              <w:rPr>
                <w:rFonts w:ascii="Arial" w:hAnsi="Arial" w:cs="Arial"/>
                <w:spacing w:val="-1"/>
              </w:rPr>
              <w:t>oe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4"/>
              </w:rPr>
              <w:t xml:space="preserve"> </w:t>
            </w:r>
            <w:r w:rsidRPr="00B9433B">
              <w:rPr>
                <w:rFonts w:ascii="Arial" w:hAnsi="Arial" w:cs="Arial"/>
                <w:spacing w:val="3"/>
              </w:rPr>
              <w:t>f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c</w:t>
            </w:r>
            <w:r w:rsidRPr="00B9433B">
              <w:rPr>
                <w:rFonts w:ascii="Arial" w:hAnsi="Arial" w:cs="Arial"/>
                <w:spacing w:val="-2"/>
              </w:rPr>
              <w:t>ili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</w:rPr>
              <w:t>e a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bu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o</w:t>
            </w:r>
            <w:r w:rsidRPr="00B9433B">
              <w:rPr>
                <w:rFonts w:ascii="Arial" w:hAnsi="Arial" w:cs="Arial"/>
                <w:spacing w:val="-3"/>
              </w:rPr>
              <w:t>u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 xml:space="preserve">e 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h</w:t>
            </w:r>
            <w:r w:rsidRPr="00B9433B">
              <w:rPr>
                <w:rFonts w:ascii="Arial" w:hAnsi="Arial" w:cs="Arial"/>
                <w:spacing w:val="-13"/>
              </w:rPr>
              <w:t xml:space="preserve"> 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o</w:t>
            </w:r>
            <w:r w:rsidRPr="00B9433B">
              <w:rPr>
                <w:rFonts w:ascii="Arial" w:hAnsi="Arial" w:cs="Arial"/>
                <w:spacing w:val="-3"/>
              </w:rPr>
              <w:t>p</w:t>
            </w:r>
            <w:r w:rsidRPr="00B9433B">
              <w:rPr>
                <w:rFonts w:ascii="Arial" w:hAnsi="Arial" w:cs="Arial"/>
              </w:rPr>
              <w:t>s?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(</w:t>
            </w:r>
            <w:r w:rsidR="00D1246D" w:rsidRPr="00B9433B">
              <w:rPr>
                <w:rFonts w:ascii="Arial" w:hAnsi="Arial" w:cs="Arial"/>
              </w:rPr>
              <w:t xml:space="preserve">for </w:t>
            </w:r>
            <w:r w:rsidRPr="00B9433B">
              <w:rPr>
                <w:rFonts w:ascii="Arial" w:hAnsi="Arial" w:cs="Arial"/>
              </w:rPr>
              <w:t xml:space="preserve">4 </w:t>
            </w:r>
            <w:r w:rsidRPr="00B9433B">
              <w:rPr>
                <w:rFonts w:ascii="Arial" w:hAnsi="Arial" w:cs="Arial"/>
                <w:spacing w:val="-4"/>
              </w:rPr>
              <w:t>l</w:t>
            </w:r>
            <w:r w:rsidRPr="00B9433B">
              <w:rPr>
                <w:rFonts w:ascii="Arial" w:hAnsi="Arial" w:cs="Arial"/>
                <w:spacing w:val="-1"/>
              </w:rPr>
              <w:t>ane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t</w:t>
            </w:r>
            <w:r w:rsidRPr="00B9433B">
              <w:rPr>
                <w:rFonts w:ascii="Arial" w:hAnsi="Arial" w:cs="Arial"/>
              </w:rPr>
              <w:t>o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3</w:t>
            </w:r>
            <w:r w:rsidR="00845C65" w:rsidRPr="00B9433B">
              <w:rPr>
                <w:rFonts w:ascii="Arial" w:hAnsi="Arial" w:cs="Arial"/>
                <w:spacing w:val="-1"/>
              </w:rPr>
              <w:t xml:space="preserve"> lanes</w:t>
            </w:r>
            <w:r w:rsidR="00D1246D" w:rsidRPr="00B9433B">
              <w:rPr>
                <w:rFonts w:ascii="Arial" w:hAnsi="Arial" w:cs="Arial"/>
                <w:spacing w:val="-1"/>
              </w:rPr>
              <w:t xml:space="preserve"> reduction requests</w:t>
            </w:r>
            <w:r w:rsidRPr="00B9433B">
              <w:rPr>
                <w:rFonts w:ascii="Arial" w:hAnsi="Arial" w:cs="Arial"/>
                <w:spacing w:val="-1"/>
              </w:rPr>
              <w:t>)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 xml:space="preserve">re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  <w:spacing w:val="-3"/>
              </w:rPr>
              <w:t>e</w:t>
            </w:r>
            <w:r w:rsidRPr="00B9433B">
              <w:rPr>
                <w:rFonts w:ascii="Arial" w:hAnsi="Arial" w:cs="Arial"/>
              </w:rPr>
              <w:t>re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3"/>
              </w:rPr>
              <w:t>o</w:t>
            </w:r>
            <w:r w:rsidRPr="00B9433B">
              <w:rPr>
                <w:rFonts w:ascii="Arial" w:hAnsi="Arial" w:cs="Arial"/>
              </w:rPr>
              <w:t>re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ha</w:t>
            </w:r>
            <w:r w:rsidRPr="00B9433B">
              <w:rPr>
                <w:rFonts w:ascii="Arial" w:hAnsi="Arial" w:cs="Arial"/>
              </w:rPr>
              <w:t xml:space="preserve">n </w:t>
            </w:r>
            <w:r w:rsidRPr="00B9433B">
              <w:rPr>
                <w:rFonts w:ascii="Arial" w:hAnsi="Arial" w:cs="Arial"/>
                <w:spacing w:val="-1"/>
              </w:rPr>
              <w:t>1</w:t>
            </w:r>
            <w:r w:rsidRPr="00B9433B">
              <w:rPr>
                <w:rFonts w:ascii="Arial" w:hAnsi="Arial" w:cs="Arial"/>
              </w:rPr>
              <w:t>0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d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2"/>
              </w:rPr>
              <w:t>e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2"/>
              </w:rPr>
              <w:t>a</w:t>
            </w:r>
            <w:r w:rsidRPr="00B9433B">
              <w:rPr>
                <w:rFonts w:ascii="Arial" w:hAnsi="Arial" w:cs="Arial"/>
                <w:spacing w:val="-3"/>
              </w:rPr>
              <w:t>y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pe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 xml:space="preserve"> 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2"/>
              </w:rPr>
              <w:t>il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18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n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?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</w:rPr>
              <w:t>(</w:t>
            </w:r>
            <w:r w:rsidR="00D1246D" w:rsidRPr="00B9433B">
              <w:rPr>
                <w:rFonts w:ascii="Arial" w:hAnsi="Arial" w:cs="Arial"/>
              </w:rPr>
              <w:t xml:space="preserve">for </w:t>
            </w:r>
            <w:r w:rsidRPr="00B9433B">
              <w:rPr>
                <w:rFonts w:ascii="Arial" w:hAnsi="Arial" w:cs="Arial"/>
              </w:rPr>
              <w:t xml:space="preserve">4 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  <w:spacing w:val="-1"/>
              </w:rPr>
              <w:t>ane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</w:rPr>
              <w:t>o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3</w:t>
            </w:r>
            <w:r w:rsidR="00D1246D" w:rsidRPr="00B9433B">
              <w:rPr>
                <w:rFonts w:ascii="Arial" w:hAnsi="Arial" w:cs="Arial"/>
                <w:spacing w:val="-1"/>
              </w:rPr>
              <w:t xml:space="preserve"> </w:t>
            </w:r>
            <w:r w:rsidR="00845C65" w:rsidRPr="00B9433B">
              <w:rPr>
                <w:rFonts w:ascii="Arial" w:hAnsi="Arial" w:cs="Arial"/>
                <w:spacing w:val="-1"/>
              </w:rPr>
              <w:t xml:space="preserve">lanes </w:t>
            </w:r>
            <w:r w:rsidR="00D1246D" w:rsidRPr="00B9433B">
              <w:rPr>
                <w:rFonts w:ascii="Arial" w:hAnsi="Arial" w:cs="Arial"/>
                <w:spacing w:val="-1"/>
              </w:rPr>
              <w:t>reduction requests</w:t>
            </w:r>
            <w:r w:rsidRPr="00B9433B">
              <w:rPr>
                <w:rFonts w:ascii="Arial" w:hAnsi="Arial" w:cs="Arial"/>
                <w:spacing w:val="-1"/>
              </w:rPr>
              <w:t>)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0C1BC4" w:rsidTr="00845C65">
        <w:trPr>
          <w:trHeight w:val="360"/>
        </w:trPr>
        <w:tc>
          <w:tcPr>
            <w:tcW w:w="5868" w:type="dxa"/>
            <w:vAlign w:val="center"/>
          </w:tcPr>
          <w:p w:rsidR="000C1BC4" w:rsidRPr="00B9433B" w:rsidRDefault="00A85558" w:rsidP="00310362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spacing w:val="5"/>
              </w:rPr>
              <w:t>W</w:t>
            </w:r>
            <w:r w:rsidRPr="00B9433B">
              <w:rPr>
                <w:rFonts w:ascii="Arial" w:hAnsi="Arial" w:cs="Arial"/>
                <w:spacing w:val="-4"/>
              </w:rPr>
              <w:t>i</w:t>
            </w:r>
            <w:r w:rsidRPr="00B9433B">
              <w:rPr>
                <w:rFonts w:ascii="Arial" w:hAnsi="Arial" w:cs="Arial"/>
                <w:spacing w:val="-2"/>
              </w:rPr>
              <w:t>l</w:t>
            </w:r>
            <w:r w:rsidRPr="00B9433B">
              <w:rPr>
                <w:rFonts w:ascii="Arial" w:hAnsi="Arial" w:cs="Arial"/>
              </w:rPr>
              <w:t xml:space="preserve">l 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h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2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x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</w:rPr>
              <w:t>s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</w:rPr>
              <w:t>g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oad</w:t>
            </w:r>
            <w:r w:rsidRPr="00B9433B">
              <w:rPr>
                <w:rFonts w:ascii="Arial" w:hAnsi="Arial" w:cs="Arial"/>
                <w:spacing w:val="-4"/>
              </w:rPr>
              <w:t>w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</w:rPr>
              <w:t>y</w:t>
            </w:r>
            <w:r w:rsidRPr="00B9433B">
              <w:rPr>
                <w:rFonts w:ascii="Arial" w:hAnsi="Arial" w:cs="Arial"/>
                <w:spacing w:val="1"/>
              </w:rPr>
              <w:t xml:space="preserve"> </w:t>
            </w:r>
            <w:r w:rsidRPr="00B9433B">
              <w:rPr>
                <w:rFonts w:ascii="Arial" w:hAnsi="Arial" w:cs="Arial"/>
                <w:spacing w:val="-1"/>
              </w:rPr>
              <w:t>pa</w:t>
            </w:r>
            <w:r w:rsidRPr="00B9433B">
              <w:rPr>
                <w:rFonts w:ascii="Arial" w:hAnsi="Arial" w:cs="Arial"/>
                <w:spacing w:val="-3"/>
              </w:rPr>
              <w:t>v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</w:rPr>
              <w:t>m</w:t>
            </w:r>
            <w:r w:rsidRPr="00B9433B">
              <w:rPr>
                <w:rFonts w:ascii="Arial" w:hAnsi="Arial" w:cs="Arial"/>
                <w:spacing w:val="-1"/>
              </w:rPr>
              <w:t>en</w:t>
            </w:r>
            <w:r w:rsidRPr="00B9433B">
              <w:rPr>
                <w:rFonts w:ascii="Arial" w:hAnsi="Arial" w:cs="Arial"/>
              </w:rPr>
              <w:t>t</w:t>
            </w:r>
            <w:r w:rsidRPr="00B9433B">
              <w:rPr>
                <w:rFonts w:ascii="Arial" w:hAnsi="Arial" w:cs="Arial"/>
                <w:spacing w:val="3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d</w:t>
            </w:r>
            <w:r w:rsidRPr="00B9433B">
              <w:rPr>
                <w:rFonts w:ascii="Arial" w:hAnsi="Arial" w:cs="Arial"/>
              </w:rPr>
              <w:t>r</w:t>
            </w:r>
            <w:r w:rsidRPr="00B9433B">
              <w:rPr>
                <w:rFonts w:ascii="Arial" w:hAnsi="Arial" w:cs="Arial"/>
                <w:spacing w:val="-1"/>
              </w:rPr>
              <w:t>a</w:t>
            </w:r>
            <w:r w:rsidRPr="00B9433B">
              <w:rPr>
                <w:rFonts w:ascii="Arial" w:hAnsi="Arial" w:cs="Arial"/>
                <w:spacing w:val="-2"/>
              </w:rPr>
              <w:t>i</w:t>
            </w:r>
            <w:r w:rsidRPr="00B9433B">
              <w:rPr>
                <w:rFonts w:ascii="Arial" w:hAnsi="Arial" w:cs="Arial"/>
                <w:spacing w:val="-1"/>
              </w:rPr>
              <w:t>n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2"/>
              </w:rPr>
              <w:t>g</w:t>
            </w:r>
            <w:r w:rsidRPr="00B9433B">
              <w:rPr>
                <w:rFonts w:ascii="Arial" w:hAnsi="Arial" w:cs="Arial"/>
              </w:rPr>
              <w:t xml:space="preserve">e </w:t>
            </w:r>
            <w:r w:rsidRPr="00B9433B">
              <w:rPr>
                <w:rFonts w:ascii="Arial" w:hAnsi="Arial" w:cs="Arial"/>
                <w:spacing w:val="-1"/>
              </w:rPr>
              <w:t>b</w:t>
            </w:r>
            <w:r w:rsidRPr="00B9433B">
              <w:rPr>
                <w:rFonts w:ascii="Arial" w:hAnsi="Arial" w:cs="Arial"/>
              </w:rPr>
              <w:t>e</w:t>
            </w:r>
            <w:r w:rsidRPr="00B9433B">
              <w:rPr>
                <w:rFonts w:ascii="Arial" w:hAnsi="Arial" w:cs="Arial"/>
                <w:spacing w:val="-13"/>
              </w:rPr>
              <w:t xml:space="preserve"> </w:t>
            </w:r>
            <w:r w:rsidRPr="00B9433B">
              <w:rPr>
                <w:rFonts w:ascii="Arial" w:hAnsi="Arial" w:cs="Arial"/>
                <w:spacing w:val="-3"/>
              </w:rPr>
              <w:t>a</w:t>
            </w:r>
            <w:r w:rsidRPr="00B9433B">
              <w:rPr>
                <w:rFonts w:ascii="Arial" w:hAnsi="Arial" w:cs="Arial"/>
                <w:spacing w:val="1"/>
              </w:rPr>
              <w:t>ff</w:t>
            </w:r>
            <w:r w:rsidRPr="00B9433B">
              <w:rPr>
                <w:rFonts w:ascii="Arial" w:hAnsi="Arial" w:cs="Arial"/>
                <w:spacing w:val="-1"/>
              </w:rPr>
              <w:t>e</w:t>
            </w:r>
            <w:r w:rsidRPr="00B9433B">
              <w:rPr>
                <w:rFonts w:ascii="Arial" w:hAnsi="Arial" w:cs="Arial"/>
                <w:spacing w:val="-3"/>
              </w:rPr>
              <w:t>c</w:t>
            </w:r>
            <w:r w:rsidRPr="00B9433B">
              <w:rPr>
                <w:rFonts w:ascii="Arial" w:hAnsi="Arial" w:cs="Arial"/>
                <w:spacing w:val="1"/>
              </w:rPr>
              <w:t>t</w:t>
            </w:r>
            <w:r w:rsidRPr="00B9433B">
              <w:rPr>
                <w:rFonts w:ascii="Arial" w:hAnsi="Arial" w:cs="Arial"/>
                <w:spacing w:val="-1"/>
              </w:rPr>
              <w:t>ed?</w:t>
            </w:r>
          </w:p>
        </w:tc>
        <w:tc>
          <w:tcPr>
            <w:tcW w:w="207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0C1BC4" w:rsidRPr="00B9433B" w:rsidRDefault="000C1BC4" w:rsidP="002F06CE">
            <w:pPr>
              <w:jc w:val="center"/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</w:tbl>
    <w:p w:rsidR="004D4B3E" w:rsidRPr="00E0003B" w:rsidRDefault="00ED1FF3" w:rsidP="00E0003B">
      <w:pPr>
        <w:spacing w:before="120" w:after="0"/>
        <w:jc w:val="center"/>
        <w:rPr>
          <w:rFonts w:ascii="Arial" w:hAnsi="Arial" w:cs="Arial"/>
          <w:b/>
        </w:rPr>
      </w:pPr>
      <w:r w:rsidRPr="00E0003B">
        <w:rPr>
          <w:rFonts w:ascii="Arial" w:hAnsi="Arial" w:cs="Arial"/>
          <w:b/>
        </w:rPr>
        <w:t>Table 1-1</w:t>
      </w:r>
    </w:p>
    <w:p w:rsidR="00ED1FF3" w:rsidRDefault="00ED1FF3" w:rsidP="00ED1FF3">
      <w:pPr>
        <w:spacing w:after="0"/>
        <w:jc w:val="center"/>
      </w:pPr>
    </w:p>
    <w:p w:rsidR="00BC2279" w:rsidRPr="00B9433B" w:rsidRDefault="00BC2279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 xml:space="preserve">A Road Diet can be implemented without further evaluation at roadway locations where the current traffic volume is less than 10,000 ADT and all Road Diet questionnaire </w:t>
      </w:r>
      <w:r w:rsidR="00BA7D57">
        <w:rPr>
          <w:rFonts w:ascii="Arial" w:hAnsi="Arial" w:cs="Arial"/>
        </w:rPr>
        <w:t>responses</w:t>
      </w:r>
      <w:r w:rsidR="00BA7D57" w:rsidRPr="00B9433B">
        <w:rPr>
          <w:rFonts w:ascii="Arial" w:hAnsi="Arial" w:cs="Arial"/>
        </w:rPr>
        <w:t xml:space="preserve"> </w:t>
      </w:r>
      <w:r w:rsidRPr="00B9433B">
        <w:rPr>
          <w:rFonts w:ascii="Arial" w:hAnsi="Arial" w:cs="Arial"/>
        </w:rPr>
        <w:t xml:space="preserve">are NO.  A letter from the local agency indicating community support for a proposed Road Diet </w:t>
      </w:r>
      <w:r w:rsidR="00BA7D57">
        <w:rPr>
          <w:rFonts w:ascii="Arial" w:hAnsi="Arial" w:cs="Arial"/>
        </w:rPr>
        <w:t>or</w:t>
      </w:r>
      <w:r w:rsidRPr="00B9433B">
        <w:rPr>
          <w:rFonts w:ascii="Arial" w:hAnsi="Arial" w:cs="Arial"/>
        </w:rPr>
        <w:t xml:space="preserve"> an overriding safety justification </w:t>
      </w:r>
      <w:r w:rsidR="00BA7D57">
        <w:rPr>
          <w:rFonts w:ascii="Arial" w:hAnsi="Arial" w:cs="Arial"/>
        </w:rPr>
        <w:t xml:space="preserve">letter </w:t>
      </w:r>
      <w:r w:rsidRPr="00B9433B">
        <w:rPr>
          <w:rFonts w:ascii="Arial" w:hAnsi="Arial" w:cs="Arial"/>
        </w:rPr>
        <w:t>by TDOT</w:t>
      </w:r>
      <w:r w:rsidR="00BA7D57">
        <w:rPr>
          <w:rFonts w:ascii="Arial" w:hAnsi="Arial" w:cs="Arial"/>
        </w:rPr>
        <w:t xml:space="preserve"> is required</w:t>
      </w:r>
      <w:r w:rsidRPr="00B9433B">
        <w:rPr>
          <w:rFonts w:ascii="Arial" w:hAnsi="Arial" w:cs="Arial"/>
        </w:rPr>
        <w:t xml:space="preserve">.  </w:t>
      </w:r>
    </w:p>
    <w:p w:rsidR="00DE612B" w:rsidRDefault="00DE612B" w:rsidP="00E65FE4">
      <w:pPr>
        <w:spacing w:after="0"/>
      </w:pPr>
    </w:p>
    <w:tbl>
      <w:tblPr>
        <w:tblStyle w:val="TableGrid"/>
        <w:tblW w:w="9864" w:type="dxa"/>
        <w:jc w:val="center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5400"/>
      </w:tblGrid>
      <w:tr w:rsidR="00DE612B" w:rsidRPr="00B9433B" w:rsidTr="003933BE">
        <w:trPr>
          <w:trHeight w:val="360"/>
          <w:jc w:val="center"/>
        </w:trPr>
        <w:tc>
          <w:tcPr>
            <w:tcW w:w="9864" w:type="dxa"/>
            <w:gridSpan w:val="2"/>
            <w:vAlign w:val="center"/>
          </w:tcPr>
          <w:p w:rsidR="00DE612B" w:rsidRPr="00B9433B" w:rsidRDefault="00DE612B" w:rsidP="00DE612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9433B">
              <w:rPr>
                <w:rFonts w:ascii="Arial" w:hAnsi="Arial" w:cs="Arial"/>
                <w:b/>
                <w:bCs/>
                <w:color w:val="000000"/>
              </w:rPr>
              <w:t>ALL Questionnaire Responses are NO and Traffic Volume is &lt;10,000 ADT</w:t>
            </w:r>
          </w:p>
          <w:p w:rsidR="00DE612B" w:rsidRPr="00B9433B" w:rsidRDefault="003933BE" w:rsidP="003933BE">
            <w:pPr>
              <w:jc w:val="center"/>
              <w:rPr>
                <w:rFonts w:ascii="Arial" w:hAnsi="Arial" w:cs="Arial"/>
                <w:b/>
              </w:rPr>
            </w:pPr>
            <w:r w:rsidRPr="00B9433B">
              <w:rPr>
                <w:rFonts w:ascii="Arial" w:hAnsi="Arial" w:cs="Arial"/>
                <w:b/>
                <w:bCs/>
                <w:color w:val="000000"/>
              </w:rPr>
              <w:t>One of t</w:t>
            </w:r>
            <w:r w:rsidR="00DE612B" w:rsidRPr="00B9433B">
              <w:rPr>
                <w:rFonts w:ascii="Arial" w:hAnsi="Arial" w:cs="Arial"/>
                <w:b/>
                <w:bCs/>
                <w:color w:val="000000"/>
              </w:rPr>
              <w:t xml:space="preserve">he following additional documentation is required.  </w:t>
            </w:r>
          </w:p>
        </w:tc>
      </w:tr>
      <w:tr w:rsidR="00DE612B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DE612B" w:rsidRPr="00B9433B" w:rsidRDefault="00DE612B" w:rsidP="003933B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 xml:space="preserve">Local Agency Coordination Letter </w:t>
            </w:r>
          </w:p>
        </w:tc>
        <w:tc>
          <w:tcPr>
            <w:tcW w:w="5400" w:type="dxa"/>
            <w:vAlign w:val="center"/>
          </w:tcPr>
          <w:p w:rsidR="00DE612B" w:rsidRPr="00B9433B" w:rsidRDefault="00DE612B" w:rsidP="00DE612B">
            <w:pPr>
              <w:tabs>
                <w:tab w:val="left" w:pos="2322"/>
              </w:tabs>
              <w:rPr>
                <w:rFonts w:ascii="Arial" w:hAnsi="Arial" w:cs="Arial"/>
                <w:color w:val="000000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DE612B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DE612B" w:rsidRPr="00B9433B" w:rsidRDefault="00DE612B" w:rsidP="00DE612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 xml:space="preserve"> TDOT Overriding Safety Justification Letter</w:t>
            </w:r>
          </w:p>
        </w:tc>
        <w:tc>
          <w:tcPr>
            <w:tcW w:w="5400" w:type="dxa"/>
            <w:vAlign w:val="center"/>
          </w:tcPr>
          <w:p w:rsidR="00DE612B" w:rsidRPr="00B9433B" w:rsidRDefault="00DE612B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</w:tbl>
    <w:p w:rsidR="00ED1FF3" w:rsidRPr="00E0003B" w:rsidRDefault="00ED1FF3" w:rsidP="00E0003B">
      <w:pPr>
        <w:spacing w:before="120" w:after="0"/>
        <w:jc w:val="center"/>
        <w:rPr>
          <w:rFonts w:ascii="Arial" w:hAnsi="Arial" w:cs="Arial"/>
          <w:b/>
        </w:rPr>
      </w:pPr>
      <w:r w:rsidRPr="00E0003B">
        <w:rPr>
          <w:rFonts w:ascii="Arial" w:hAnsi="Arial" w:cs="Arial"/>
          <w:b/>
        </w:rPr>
        <w:t>Table 1-2</w:t>
      </w:r>
    </w:p>
    <w:p w:rsidR="00BC2279" w:rsidRPr="00B9433B" w:rsidRDefault="00BC2279" w:rsidP="00E65FE4">
      <w:pPr>
        <w:spacing w:after="0"/>
        <w:rPr>
          <w:rFonts w:ascii="Arial" w:hAnsi="Arial" w:cs="Arial"/>
        </w:rPr>
      </w:pPr>
    </w:p>
    <w:p w:rsidR="002E10BE" w:rsidRPr="00B9433B" w:rsidRDefault="002E10BE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 xml:space="preserve">Any project answering </w:t>
      </w:r>
      <w:r w:rsidRPr="00B9433B">
        <w:rPr>
          <w:rFonts w:ascii="Arial" w:hAnsi="Arial" w:cs="Arial"/>
          <w:b/>
        </w:rPr>
        <w:t>YES</w:t>
      </w:r>
      <w:r w:rsidRPr="00B9433B">
        <w:rPr>
          <w:rFonts w:ascii="Arial" w:hAnsi="Arial" w:cs="Arial"/>
        </w:rPr>
        <w:t xml:space="preserve"> for any question in </w:t>
      </w:r>
      <w:r w:rsidR="00ED1FF3">
        <w:rPr>
          <w:rFonts w:ascii="Arial" w:hAnsi="Arial" w:cs="Arial"/>
        </w:rPr>
        <w:t>Table 1-1</w:t>
      </w:r>
      <w:r w:rsidR="00985ED0">
        <w:rPr>
          <w:rFonts w:ascii="Arial" w:hAnsi="Arial" w:cs="Arial"/>
        </w:rPr>
        <w:t xml:space="preserve"> </w:t>
      </w:r>
      <w:r w:rsidRPr="00B9433B">
        <w:rPr>
          <w:rFonts w:ascii="Arial" w:hAnsi="Arial" w:cs="Arial"/>
          <w:b/>
        </w:rPr>
        <w:t>will require</w:t>
      </w:r>
      <w:r w:rsidRPr="00B9433B">
        <w:rPr>
          <w:rFonts w:ascii="Arial" w:hAnsi="Arial" w:cs="Arial"/>
        </w:rPr>
        <w:t xml:space="preserve"> further evaluation considering the Road Diet Context Elements listed under RDG Section 1-510.30.  </w:t>
      </w:r>
      <w:r w:rsidR="00A243FA">
        <w:rPr>
          <w:rFonts w:ascii="Arial" w:hAnsi="Arial" w:cs="Arial"/>
        </w:rPr>
        <w:t xml:space="preserve">Figure 1-12 in RDG Section 1-510.10 should be used to determine if an Intersection/Corridor Analysis is needed.  </w:t>
      </w:r>
      <w:r w:rsidRPr="00B9433B">
        <w:rPr>
          <w:rFonts w:ascii="Arial" w:hAnsi="Arial" w:cs="Arial"/>
        </w:rPr>
        <w:t>This request should include the following:</w:t>
      </w:r>
    </w:p>
    <w:p w:rsidR="002E10BE" w:rsidRPr="00B9433B" w:rsidRDefault="002E10BE" w:rsidP="00E65FE4">
      <w:pPr>
        <w:spacing w:after="0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jc w:val="center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5521"/>
      </w:tblGrid>
      <w:tr w:rsidR="00DE612B" w:rsidRPr="00B9433B" w:rsidTr="003933BE">
        <w:trPr>
          <w:trHeight w:val="360"/>
          <w:jc w:val="center"/>
        </w:trPr>
        <w:tc>
          <w:tcPr>
            <w:tcW w:w="9985" w:type="dxa"/>
            <w:gridSpan w:val="2"/>
            <w:vAlign w:val="center"/>
          </w:tcPr>
          <w:p w:rsidR="00DE612B" w:rsidRPr="00B9433B" w:rsidRDefault="00DE612B" w:rsidP="00DE612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9433B">
              <w:rPr>
                <w:rFonts w:ascii="Arial" w:hAnsi="Arial" w:cs="Arial"/>
                <w:b/>
                <w:color w:val="000000"/>
              </w:rPr>
              <w:t>Questionnaire Responses are YES and Traffic Volume is &gt;10,000 ADT</w:t>
            </w:r>
            <w:r w:rsidR="003933BE" w:rsidRPr="00B9433B">
              <w:rPr>
                <w:rFonts w:ascii="Arial" w:hAnsi="Arial" w:cs="Arial"/>
                <w:b/>
                <w:color w:val="000000"/>
              </w:rPr>
              <w:t xml:space="preserve"> and &lt;25,000 ADT or &lt;1700 veh/hr/ln</w:t>
            </w:r>
          </w:p>
          <w:p w:rsidR="003933BE" w:rsidRPr="00B9433B" w:rsidRDefault="003933BE" w:rsidP="00DE612B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9433B">
              <w:rPr>
                <w:rFonts w:ascii="Arial" w:hAnsi="Arial" w:cs="Arial"/>
                <w:b/>
                <w:color w:val="000000"/>
              </w:rPr>
              <w:t xml:space="preserve">The following additional documentation is required. </w:t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BC2279" w:rsidP="000E0E6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Traffic Engineering Study</w:t>
            </w:r>
            <w:r w:rsidR="003933BE" w:rsidRPr="00B9433B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B30620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="00B3062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0620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="00B30620">
              <w:rPr>
                <w:rFonts w:ascii="Arial" w:hAnsi="Arial" w:cs="Arial"/>
              </w:rPr>
              <w:fldChar w:fldCharType="end"/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BC2279" w:rsidP="000E0E6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 xml:space="preserve">Intersection/Corridor Analysis of </w:t>
            </w:r>
            <w:r w:rsidR="000E0E6D" w:rsidRPr="00B9433B">
              <w:rPr>
                <w:rFonts w:ascii="Arial" w:hAnsi="Arial" w:cs="Arial"/>
                <w:bCs/>
                <w:color w:val="000000"/>
              </w:rPr>
              <w:t>E</w:t>
            </w:r>
            <w:r w:rsidRPr="00B9433B">
              <w:rPr>
                <w:rFonts w:ascii="Arial" w:hAnsi="Arial" w:cs="Arial"/>
                <w:bCs/>
                <w:color w:val="000000"/>
              </w:rPr>
              <w:t xml:space="preserve">xisting </w:t>
            </w:r>
            <w:r w:rsidR="000E0E6D" w:rsidRPr="00B9433B">
              <w:rPr>
                <w:rFonts w:ascii="Arial" w:hAnsi="Arial" w:cs="Arial"/>
                <w:bCs/>
                <w:color w:val="000000"/>
              </w:rPr>
              <w:t>C</w:t>
            </w:r>
            <w:r w:rsidRPr="00B9433B">
              <w:rPr>
                <w:rFonts w:ascii="Arial" w:hAnsi="Arial" w:cs="Arial"/>
                <w:bCs/>
                <w:color w:val="000000"/>
              </w:rPr>
              <w:t>orridor</w:t>
            </w:r>
            <w:r w:rsidR="000E0E6D" w:rsidRPr="00B9433B">
              <w:rPr>
                <w:rFonts w:ascii="Arial" w:hAnsi="Arial" w:cs="Arial"/>
                <w:bCs/>
                <w:color w:val="000000"/>
              </w:rPr>
              <w:t xml:space="preserve"> (Use the flow chart)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0E0E6D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="000E0E6D" w:rsidRPr="00B9433B">
              <w:rPr>
                <w:rFonts w:ascii="Arial" w:hAnsi="Arial" w:cs="Arial"/>
              </w:rPr>
              <w:t xml:space="preserve">  </w:t>
            </w:r>
            <w:r w:rsidR="000E0E6D" w:rsidRPr="00B9433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BC2279" w:rsidP="003933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Local Agency Coordination</w:t>
            </w:r>
            <w:r w:rsidR="00DE612B" w:rsidRPr="00B9433B">
              <w:rPr>
                <w:rFonts w:ascii="Arial" w:hAnsi="Arial" w:cs="Arial"/>
                <w:bCs/>
                <w:color w:val="000000"/>
              </w:rPr>
              <w:t xml:space="preserve"> Letter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3933BE" w:rsidP="003933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Plan Sheets</w:t>
            </w:r>
          </w:p>
        </w:tc>
        <w:tc>
          <w:tcPr>
            <w:tcW w:w="5521" w:type="dxa"/>
            <w:vAlign w:val="center"/>
          </w:tcPr>
          <w:p w:rsidR="00BC2279" w:rsidRPr="00B9433B" w:rsidRDefault="003933BE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  <w:tr w:rsidR="00BC2279" w:rsidRPr="00B9433B" w:rsidTr="003933BE">
        <w:trPr>
          <w:trHeight w:val="360"/>
          <w:jc w:val="center"/>
        </w:trPr>
        <w:tc>
          <w:tcPr>
            <w:tcW w:w="4464" w:type="dxa"/>
            <w:vAlign w:val="center"/>
          </w:tcPr>
          <w:p w:rsidR="00BC2279" w:rsidRPr="00B9433B" w:rsidRDefault="003933BE" w:rsidP="003933B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</w:rPr>
            </w:pPr>
            <w:r w:rsidRPr="00B9433B">
              <w:rPr>
                <w:rFonts w:ascii="Arial" w:hAnsi="Arial" w:cs="Arial"/>
                <w:bCs/>
                <w:color w:val="000000"/>
              </w:rPr>
              <w:t>Identified and Evaluated Context Elements Report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vAlign w:val="center"/>
          </w:tcPr>
          <w:p w:rsidR="00BC2279" w:rsidRPr="00B9433B" w:rsidRDefault="003933BE" w:rsidP="00AC7E95">
            <w:pPr>
              <w:rPr>
                <w:rFonts w:ascii="Arial" w:hAnsi="Arial" w:cs="Arial"/>
              </w:rPr>
            </w:pPr>
            <w:r w:rsidRPr="00B9433B">
              <w:rPr>
                <w:rFonts w:ascii="Arial" w:hAnsi="Arial" w:cs="Arial"/>
                <w:color w:val="000000"/>
              </w:rPr>
              <w:t xml:space="preserve">Yes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  <w:r w:rsidRPr="00B9433B">
              <w:rPr>
                <w:rFonts w:ascii="Arial" w:hAnsi="Arial" w:cs="Arial"/>
              </w:rPr>
              <w:t xml:space="preserve">      </w:t>
            </w:r>
            <w:r w:rsidRPr="00B9433B">
              <w:rPr>
                <w:rFonts w:ascii="Arial" w:hAnsi="Arial" w:cs="Arial"/>
                <w:color w:val="000000"/>
              </w:rPr>
              <w:t xml:space="preserve"> No </w:t>
            </w:r>
            <w:r w:rsidRPr="00B9433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433B">
              <w:rPr>
                <w:rFonts w:ascii="Arial" w:hAnsi="Arial" w:cs="Arial"/>
              </w:rPr>
              <w:instrText xml:space="preserve"> FORMCHECKBOX </w:instrText>
            </w:r>
            <w:r w:rsidR="00320FB4">
              <w:rPr>
                <w:rFonts w:ascii="Arial" w:hAnsi="Arial" w:cs="Arial"/>
              </w:rPr>
            </w:r>
            <w:r w:rsidR="00320FB4">
              <w:rPr>
                <w:rFonts w:ascii="Arial" w:hAnsi="Arial" w:cs="Arial"/>
              </w:rPr>
              <w:fldChar w:fldCharType="separate"/>
            </w:r>
            <w:r w:rsidRPr="00B9433B">
              <w:rPr>
                <w:rFonts w:ascii="Arial" w:hAnsi="Arial" w:cs="Arial"/>
              </w:rPr>
              <w:fldChar w:fldCharType="end"/>
            </w:r>
          </w:p>
        </w:tc>
      </w:tr>
    </w:tbl>
    <w:p w:rsidR="00E0003B" w:rsidRPr="00E0003B" w:rsidRDefault="00E0003B" w:rsidP="00E0003B">
      <w:pPr>
        <w:spacing w:before="120" w:after="0"/>
        <w:jc w:val="center"/>
        <w:rPr>
          <w:rFonts w:ascii="Arial" w:hAnsi="Arial" w:cs="Arial"/>
          <w:b/>
        </w:rPr>
      </w:pPr>
      <w:r w:rsidRPr="00E0003B">
        <w:rPr>
          <w:rFonts w:ascii="Arial" w:hAnsi="Arial" w:cs="Arial"/>
          <w:b/>
        </w:rPr>
        <w:t>Table 1-3</w:t>
      </w:r>
    </w:p>
    <w:p w:rsidR="00E23E52" w:rsidRPr="00B9433B" w:rsidRDefault="00634914" w:rsidP="00E0003B">
      <w:pPr>
        <w:rPr>
          <w:rFonts w:ascii="Arial" w:hAnsi="Arial" w:cs="Arial"/>
          <w:b/>
          <w:u w:val="single"/>
        </w:rPr>
      </w:pPr>
      <w:r w:rsidRPr="00B9433B">
        <w:rPr>
          <w:rFonts w:ascii="Arial" w:hAnsi="Arial" w:cs="Arial"/>
          <w:b/>
          <w:u w:val="single"/>
        </w:rPr>
        <w:br w:type="page"/>
      </w:r>
      <w:r w:rsidR="00A85558" w:rsidRPr="00B9433B">
        <w:rPr>
          <w:rFonts w:ascii="Arial" w:hAnsi="Arial" w:cs="Arial"/>
          <w:b/>
          <w:u w:val="single"/>
        </w:rPr>
        <w:lastRenderedPageBreak/>
        <w:t>Completed/</w:t>
      </w:r>
      <w:r w:rsidR="00E23E52" w:rsidRPr="00B9433B">
        <w:rPr>
          <w:rFonts w:ascii="Arial" w:hAnsi="Arial" w:cs="Arial"/>
          <w:b/>
          <w:u w:val="single"/>
        </w:rPr>
        <w:t>Submitted by</w:t>
      </w:r>
      <w:r w:rsidR="00DA70B1" w:rsidRPr="00B9433B">
        <w:rPr>
          <w:rFonts w:ascii="Arial" w:hAnsi="Arial" w:cs="Arial"/>
          <w:b/>
          <w:u w:val="single"/>
        </w:rPr>
        <w:t>:</w:t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Name: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Date: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5349A5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Division</w:t>
      </w:r>
      <w:r w:rsidR="00E23E52" w:rsidRPr="00B9433B">
        <w:rPr>
          <w:rFonts w:ascii="Arial" w:hAnsi="Arial" w:cs="Arial"/>
        </w:rPr>
        <w:t>/Firm: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Title:</w:t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</w:rPr>
        <w:tab/>
      </w:r>
      <w:r w:rsidR="00AB3979" w:rsidRPr="00B9433B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B3979" w:rsidRPr="00B9433B">
        <w:rPr>
          <w:rFonts w:ascii="Arial" w:hAnsi="Arial" w:cs="Arial"/>
          <w:color w:val="000000"/>
        </w:rPr>
        <w:instrText xml:space="preserve"> FORMTEXT </w:instrText>
      </w:r>
      <w:r w:rsidR="00AB3979" w:rsidRPr="00B9433B">
        <w:rPr>
          <w:rFonts w:ascii="Arial" w:hAnsi="Arial" w:cs="Arial"/>
          <w:color w:val="000000"/>
        </w:rPr>
      </w:r>
      <w:r w:rsidR="00AB3979" w:rsidRPr="00B9433B">
        <w:rPr>
          <w:rFonts w:ascii="Arial" w:hAnsi="Arial" w:cs="Arial"/>
          <w:color w:val="000000"/>
        </w:rPr>
        <w:fldChar w:fldCharType="separate"/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noProof/>
          <w:color w:val="000000"/>
        </w:rPr>
        <w:t> </w:t>
      </w:r>
      <w:r w:rsidR="00AB3979" w:rsidRPr="00B9433B">
        <w:rPr>
          <w:rFonts w:ascii="Arial" w:hAnsi="Arial" w:cs="Arial"/>
          <w:color w:val="000000"/>
        </w:rPr>
        <w:fldChar w:fldCharType="end"/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</w:p>
    <w:p w:rsidR="00E23E52" w:rsidRPr="00B9433B" w:rsidRDefault="00E23E52" w:rsidP="00E65FE4">
      <w:pPr>
        <w:spacing w:after="0"/>
        <w:rPr>
          <w:rFonts w:ascii="Arial" w:hAnsi="Arial" w:cs="Arial"/>
        </w:rPr>
      </w:pPr>
      <w:r w:rsidRPr="00B9433B">
        <w:rPr>
          <w:rFonts w:ascii="Arial" w:hAnsi="Arial" w:cs="Arial"/>
        </w:rPr>
        <w:t>Signature</w:t>
      </w:r>
      <w:r w:rsidR="00310362" w:rsidRPr="00B9433B">
        <w:rPr>
          <w:rFonts w:ascii="Arial" w:hAnsi="Arial" w:cs="Arial"/>
        </w:rPr>
        <w:t>:</w:t>
      </w:r>
      <w:r w:rsidR="00AB3979" w:rsidRPr="00B9433B">
        <w:rPr>
          <w:rFonts w:ascii="Arial" w:hAnsi="Arial" w:cs="Arial"/>
        </w:rPr>
        <w:tab/>
        <w:t>_______________________________</w:t>
      </w:r>
    </w:p>
    <w:p w:rsidR="00E23E52" w:rsidRPr="00B9433B" w:rsidRDefault="00E23E52" w:rsidP="00E65FE4">
      <w:pPr>
        <w:spacing w:after="0"/>
        <w:rPr>
          <w:rFonts w:ascii="Arial" w:hAnsi="Arial" w:cs="Arial"/>
        </w:rPr>
      </w:pPr>
    </w:p>
    <w:sectPr w:rsidR="00E23E52" w:rsidRPr="00B9433B" w:rsidSect="00A8723E">
      <w:type w:val="continuous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FB4" w:rsidRDefault="00320FB4" w:rsidP="002B2DAF">
      <w:pPr>
        <w:spacing w:after="0" w:line="240" w:lineRule="auto"/>
      </w:pPr>
      <w:r>
        <w:separator/>
      </w:r>
    </w:p>
  </w:endnote>
  <w:endnote w:type="continuationSeparator" w:id="0">
    <w:p w:rsidR="00320FB4" w:rsidRDefault="00320FB4" w:rsidP="002B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324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6DA3" w:rsidRDefault="00DB6D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2AA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 \* MERGEFORMAT </w:instrText>
        </w:r>
        <w:r>
          <w:rPr>
            <w:noProof/>
          </w:rPr>
          <w:fldChar w:fldCharType="separate"/>
        </w:r>
        <w:r w:rsidR="00FC12A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B6DA3" w:rsidRDefault="00DB6D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FB4" w:rsidRDefault="00320FB4" w:rsidP="002B2DAF">
      <w:pPr>
        <w:spacing w:after="0" w:line="240" w:lineRule="auto"/>
      </w:pPr>
      <w:r>
        <w:separator/>
      </w:r>
    </w:p>
  </w:footnote>
  <w:footnote w:type="continuationSeparator" w:id="0">
    <w:p w:rsidR="00320FB4" w:rsidRDefault="00320FB4" w:rsidP="002B2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DA3" w:rsidRPr="00A51387" w:rsidRDefault="00DB6DA3" w:rsidP="002B2DAF">
    <w:pPr>
      <w:pStyle w:val="Header"/>
      <w:jc w:val="right"/>
      <w:rPr>
        <w:rFonts w:cs="Arial"/>
      </w:rPr>
    </w:pPr>
    <w:r w:rsidRPr="00FE6D35">
      <w:rPr>
        <w:rFonts w:cs="Arial"/>
        <w:noProof/>
      </w:rPr>
      <w:drawing>
        <wp:anchor distT="0" distB="0" distL="114300" distR="114300" simplePos="0" relativeHeight="251658240" behindDoc="0" locked="0" layoutInCell="1" allowOverlap="1" wp14:anchorId="05704000" wp14:editId="3E53E5B0">
          <wp:simplePos x="0" y="0"/>
          <wp:positionH relativeFrom="margin">
            <wp:posOffset>255905</wp:posOffset>
          </wp:positionH>
          <wp:positionV relativeFrom="margin">
            <wp:posOffset>-713105</wp:posOffset>
          </wp:positionV>
          <wp:extent cx="1152144" cy="50292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DOTLogo-blackandwhi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144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1E52">
      <w:rPr>
        <w:rFonts w:cs="Arial"/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42B5D"/>
    <w:multiLevelType w:val="hybridMultilevel"/>
    <w:tmpl w:val="A0788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43321A"/>
    <w:multiLevelType w:val="hybridMultilevel"/>
    <w:tmpl w:val="EEB89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D57"/>
    <w:rsid w:val="0000759E"/>
    <w:rsid w:val="000517E2"/>
    <w:rsid w:val="000557DD"/>
    <w:rsid w:val="000608AD"/>
    <w:rsid w:val="00061EBA"/>
    <w:rsid w:val="000B738F"/>
    <w:rsid w:val="000C1BC4"/>
    <w:rsid w:val="000C7B8F"/>
    <w:rsid w:val="000E0E6D"/>
    <w:rsid w:val="000E3A64"/>
    <w:rsid w:val="000F5EC7"/>
    <w:rsid w:val="00114A47"/>
    <w:rsid w:val="001D25B7"/>
    <w:rsid w:val="0022639A"/>
    <w:rsid w:val="00234CAB"/>
    <w:rsid w:val="002359FE"/>
    <w:rsid w:val="00240C05"/>
    <w:rsid w:val="00244A06"/>
    <w:rsid w:val="00271FD4"/>
    <w:rsid w:val="00280DC6"/>
    <w:rsid w:val="002814EC"/>
    <w:rsid w:val="002B2DAF"/>
    <w:rsid w:val="002C29B9"/>
    <w:rsid w:val="002D3436"/>
    <w:rsid w:val="002E10BE"/>
    <w:rsid w:val="002E21D0"/>
    <w:rsid w:val="002E5E33"/>
    <w:rsid w:val="002F06CE"/>
    <w:rsid w:val="00310362"/>
    <w:rsid w:val="003208EA"/>
    <w:rsid w:val="00320FB4"/>
    <w:rsid w:val="00325001"/>
    <w:rsid w:val="003307BC"/>
    <w:rsid w:val="003331E6"/>
    <w:rsid w:val="00345798"/>
    <w:rsid w:val="00350E24"/>
    <w:rsid w:val="00376A10"/>
    <w:rsid w:val="003817C7"/>
    <w:rsid w:val="0038634F"/>
    <w:rsid w:val="003933BE"/>
    <w:rsid w:val="003B6EA5"/>
    <w:rsid w:val="003F479F"/>
    <w:rsid w:val="00422EED"/>
    <w:rsid w:val="00462329"/>
    <w:rsid w:val="00487FBE"/>
    <w:rsid w:val="0049097B"/>
    <w:rsid w:val="004A13BE"/>
    <w:rsid w:val="004B15CA"/>
    <w:rsid w:val="004B3ECF"/>
    <w:rsid w:val="004D4B3E"/>
    <w:rsid w:val="004D7DBC"/>
    <w:rsid w:val="00501834"/>
    <w:rsid w:val="00503B88"/>
    <w:rsid w:val="00527848"/>
    <w:rsid w:val="005340E6"/>
    <w:rsid w:val="005349A5"/>
    <w:rsid w:val="00540252"/>
    <w:rsid w:val="00580843"/>
    <w:rsid w:val="005A1F87"/>
    <w:rsid w:val="005B69D9"/>
    <w:rsid w:val="005F13CB"/>
    <w:rsid w:val="0060133B"/>
    <w:rsid w:val="006122F2"/>
    <w:rsid w:val="00612C39"/>
    <w:rsid w:val="00617C14"/>
    <w:rsid w:val="00634914"/>
    <w:rsid w:val="006562DC"/>
    <w:rsid w:val="00673B87"/>
    <w:rsid w:val="0068091F"/>
    <w:rsid w:val="006A74DF"/>
    <w:rsid w:val="006E1E55"/>
    <w:rsid w:val="006E2CAA"/>
    <w:rsid w:val="006E4ECF"/>
    <w:rsid w:val="0070735B"/>
    <w:rsid w:val="0075667A"/>
    <w:rsid w:val="00792755"/>
    <w:rsid w:val="0079329A"/>
    <w:rsid w:val="007E3127"/>
    <w:rsid w:val="00845C65"/>
    <w:rsid w:val="00855193"/>
    <w:rsid w:val="00892C6E"/>
    <w:rsid w:val="008A50A3"/>
    <w:rsid w:val="008D6A25"/>
    <w:rsid w:val="008E165B"/>
    <w:rsid w:val="00905C39"/>
    <w:rsid w:val="009120D2"/>
    <w:rsid w:val="0093248A"/>
    <w:rsid w:val="0094086E"/>
    <w:rsid w:val="00957BB6"/>
    <w:rsid w:val="0096090C"/>
    <w:rsid w:val="00983559"/>
    <w:rsid w:val="00985ED0"/>
    <w:rsid w:val="00992D0F"/>
    <w:rsid w:val="009A0E3B"/>
    <w:rsid w:val="009A61ED"/>
    <w:rsid w:val="009A6751"/>
    <w:rsid w:val="009B0825"/>
    <w:rsid w:val="009B3CD3"/>
    <w:rsid w:val="009C3E20"/>
    <w:rsid w:val="009E06EF"/>
    <w:rsid w:val="00A243FA"/>
    <w:rsid w:val="00A44731"/>
    <w:rsid w:val="00A46CAA"/>
    <w:rsid w:val="00A72C56"/>
    <w:rsid w:val="00A82CEF"/>
    <w:rsid w:val="00A85558"/>
    <w:rsid w:val="00A8723E"/>
    <w:rsid w:val="00AB3979"/>
    <w:rsid w:val="00AC31F4"/>
    <w:rsid w:val="00B04716"/>
    <w:rsid w:val="00B150A4"/>
    <w:rsid w:val="00B30620"/>
    <w:rsid w:val="00B422EC"/>
    <w:rsid w:val="00B43708"/>
    <w:rsid w:val="00B45AF8"/>
    <w:rsid w:val="00B46A31"/>
    <w:rsid w:val="00B50C53"/>
    <w:rsid w:val="00B50F0F"/>
    <w:rsid w:val="00B63C54"/>
    <w:rsid w:val="00B724E4"/>
    <w:rsid w:val="00B9433B"/>
    <w:rsid w:val="00BA7071"/>
    <w:rsid w:val="00BA7D57"/>
    <w:rsid w:val="00BC2279"/>
    <w:rsid w:val="00BE7664"/>
    <w:rsid w:val="00BF5D7A"/>
    <w:rsid w:val="00C52243"/>
    <w:rsid w:val="00C5489E"/>
    <w:rsid w:val="00C633C5"/>
    <w:rsid w:val="00CA558B"/>
    <w:rsid w:val="00CB214B"/>
    <w:rsid w:val="00CC23CC"/>
    <w:rsid w:val="00CE5319"/>
    <w:rsid w:val="00CF5ADC"/>
    <w:rsid w:val="00D1246D"/>
    <w:rsid w:val="00D14E47"/>
    <w:rsid w:val="00D33242"/>
    <w:rsid w:val="00D44444"/>
    <w:rsid w:val="00D52726"/>
    <w:rsid w:val="00DA4357"/>
    <w:rsid w:val="00DA70B1"/>
    <w:rsid w:val="00DB6DA3"/>
    <w:rsid w:val="00DE612B"/>
    <w:rsid w:val="00DF3F4B"/>
    <w:rsid w:val="00E0003B"/>
    <w:rsid w:val="00E06AC8"/>
    <w:rsid w:val="00E07BD3"/>
    <w:rsid w:val="00E14403"/>
    <w:rsid w:val="00E23E52"/>
    <w:rsid w:val="00E34E46"/>
    <w:rsid w:val="00E37D41"/>
    <w:rsid w:val="00E40333"/>
    <w:rsid w:val="00E41353"/>
    <w:rsid w:val="00E51E52"/>
    <w:rsid w:val="00E65FE4"/>
    <w:rsid w:val="00E75456"/>
    <w:rsid w:val="00EA0A84"/>
    <w:rsid w:val="00ED1FF3"/>
    <w:rsid w:val="00ED35F0"/>
    <w:rsid w:val="00EE74D8"/>
    <w:rsid w:val="00FC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F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566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DAF"/>
  </w:style>
  <w:style w:type="paragraph" w:styleId="Footer">
    <w:name w:val="footer"/>
    <w:basedOn w:val="Normal"/>
    <w:link w:val="Foot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DAF"/>
  </w:style>
  <w:style w:type="paragraph" w:styleId="BalloonText">
    <w:name w:val="Balloon Text"/>
    <w:basedOn w:val="Normal"/>
    <w:link w:val="BalloonTextChar"/>
    <w:uiPriority w:val="99"/>
    <w:semiHidden/>
    <w:unhideWhenUsed/>
    <w:rsid w:val="002B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DAF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9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90C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B397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BA7D5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D5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9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F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7566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DAF"/>
  </w:style>
  <w:style w:type="paragraph" w:styleId="Footer">
    <w:name w:val="footer"/>
    <w:basedOn w:val="Normal"/>
    <w:link w:val="FooterChar"/>
    <w:uiPriority w:val="99"/>
    <w:unhideWhenUsed/>
    <w:rsid w:val="002B2D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DAF"/>
  </w:style>
  <w:style w:type="paragraph" w:styleId="BalloonText">
    <w:name w:val="Balloon Text"/>
    <w:basedOn w:val="Normal"/>
    <w:link w:val="BalloonTextChar"/>
    <w:uiPriority w:val="99"/>
    <w:semiHidden/>
    <w:unhideWhenUsed/>
    <w:rsid w:val="002B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DAF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09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090C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B397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BA7D5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D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24385-E41E-4204-960D-FEBF831B5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Road Diet Questionnaire</Template>
  <TotalTime>0</TotalTime>
  <Pages>3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TDOT</dc:creator>
  <cp:lastModifiedBy>Byron Head</cp:lastModifiedBy>
  <cp:revision>2</cp:revision>
  <cp:lastPrinted>2017-10-27T20:38:00Z</cp:lastPrinted>
  <dcterms:created xsi:type="dcterms:W3CDTF">2018-10-10T16:00:00Z</dcterms:created>
  <dcterms:modified xsi:type="dcterms:W3CDTF">2018-10-10T16:00:00Z</dcterms:modified>
</cp:coreProperties>
</file>